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2E" w:rsidRPr="00745DFD" w:rsidRDefault="00BC152E" w:rsidP="00BC152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Zał. do Zarządzenia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>/20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21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</w:t>
      </w:r>
    </w:p>
    <w:p w:rsidR="00BC152E" w:rsidRPr="00745DFD" w:rsidRDefault="00BC152E" w:rsidP="00BC152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Dyrektora  PUP w Przemyślu                           </w:t>
      </w:r>
    </w:p>
    <w:p w:rsidR="00BC152E" w:rsidRPr="00745DFD" w:rsidRDefault="00BC152E" w:rsidP="00BC152E">
      <w:pPr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z 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04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marca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21 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>r.</w:t>
      </w:r>
    </w:p>
    <w:p w:rsidR="00BC152E" w:rsidRPr="00BC152E" w:rsidRDefault="00BC152E" w:rsidP="001D3B2C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8D77B0" w:rsidRDefault="001D3B2C" w:rsidP="001D3B2C">
      <w:pPr>
        <w:spacing w:after="0" w:line="240" w:lineRule="auto"/>
        <w:jc w:val="center"/>
        <w:rPr>
          <w:rFonts w:ascii="Arial" w:hAnsi="Arial" w:cs="Arial"/>
          <w:b/>
        </w:rPr>
      </w:pPr>
      <w:r w:rsidRPr="001D3B2C">
        <w:rPr>
          <w:rFonts w:ascii="Arial" w:hAnsi="Arial" w:cs="Arial"/>
          <w:b/>
        </w:rPr>
        <w:t xml:space="preserve">ZASADY PRZYZNAWANIA BONÓW NA ZASIEDLENIE DLA OSÓB BEZROBOTNYCH DO 30 ROKU ŻYCIA, OBOWIĄZUJĄCE W POWIATOWYM URZĘDZIE PRACY </w:t>
      </w:r>
      <w:r>
        <w:rPr>
          <w:rFonts w:ascii="Arial" w:hAnsi="Arial" w:cs="Arial"/>
          <w:b/>
        </w:rPr>
        <w:t xml:space="preserve">                        </w:t>
      </w:r>
      <w:r w:rsidRPr="001D3B2C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PRZEMYŚLU</w:t>
      </w:r>
    </w:p>
    <w:p w:rsidR="001D3B2C" w:rsidRPr="00BC152E" w:rsidRDefault="001D3B2C" w:rsidP="00405EE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F0671" w:rsidRPr="00405EEE" w:rsidRDefault="00CF0671" w:rsidP="00405EEE">
      <w:pPr>
        <w:spacing w:after="0" w:line="240" w:lineRule="auto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 xml:space="preserve">Na podstawie: </w:t>
      </w:r>
    </w:p>
    <w:p w:rsidR="00CF0671" w:rsidRPr="00405EEE" w:rsidRDefault="00CF0671" w:rsidP="00405EEE">
      <w:pPr>
        <w:spacing w:after="0" w:line="240" w:lineRule="auto"/>
        <w:jc w:val="both"/>
        <w:rPr>
          <w:rFonts w:ascii="Arial" w:hAnsi="Arial" w:cs="Arial"/>
          <w:b/>
        </w:rPr>
      </w:pPr>
      <w:r w:rsidRPr="00405EEE">
        <w:rPr>
          <w:rFonts w:ascii="Arial" w:hAnsi="Arial" w:cs="Arial"/>
        </w:rPr>
        <w:t xml:space="preserve">- art. 66n 1. ustawy z dnia 20 kwietnia 2004 r. o promocji zatrudnienia i instytucjach rynku </w:t>
      </w:r>
      <w:r w:rsidRPr="00EE7E9C">
        <w:rPr>
          <w:rFonts w:ascii="Arial" w:hAnsi="Arial" w:cs="Arial"/>
        </w:rPr>
        <w:t>pracy (</w:t>
      </w:r>
      <w:r w:rsidR="008C5544">
        <w:rPr>
          <w:rFonts w:ascii="Arial" w:hAnsi="Arial" w:cs="Arial"/>
        </w:rPr>
        <w:t xml:space="preserve">j.t. </w:t>
      </w:r>
      <w:r w:rsidRPr="00EE7E9C">
        <w:rPr>
          <w:rFonts w:ascii="Arial" w:hAnsi="Arial" w:cs="Arial"/>
        </w:rPr>
        <w:t xml:space="preserve">Dz. U. </w:t>
      </w:r>
      <w:r w:rsidR="009530F9" w:rsidRPr="00EE7E9C">
        <w:rPr>
          <w:rFonts w:ascii="Arial" w:hAnsi="Arial" w:cs="Arial"/>
        </w:rPr>
        <w:t xml:space="preserve">z </w:t>
      </w:r>
      <w:r w:rsidRPr="00EE7E9C">
        <w:rPr>
          <w:rFonts w:ascii="Arial" w:hAnsi="Arial" w:cs="Arial"/>
        </w:rPr>
        <w:t>20</w:t>
      </w:r>
      <w:r w:rsidR="008C5544">
        <w:rPr>
          <w:rFonts w:ascii="Arial" w:hAnsi="Arial" w:cs="Arial"/>
        </w:rPr>
        <w:t>20</w:t>
      </w:r>
      <w:r w:rsidRPr="00EE7E9C">
        <w:rPr>
          <w:rFonts w:ascii="Arial" w:hAnsi="Arial" w:cs="Arial"/>
        </w:rPr>
        <w:t xml:space="preserve"> r. poz. </w:t>
      </w:r>
      <w:r w:rsidR="009530F9" w:rsidRPr="00EE7E9C">
        <w:rPr>
          <w:rFonts w:ascii="Arial" w:hAnsi="Arial" w:cs="Arial"/>
        </w:rPr>
        <w:t>14</w:t>
      </w:r>
      <w:r w:rsidR="008C5544">
        <w:rPr>
          <w:rFonts w:ascii="Arial" w:hAnsi="Arial" w:cs="Arial"/>
        </w:rPr>
        <w:t>09</w:t>
      </w:r>
      <w:r w:rsidR="009530F9" w:rsidRPr="00EE7E9C">
        <w:rPr>
          <w:rFonts w:ascii="Arial" w:hAnsi="Arial" w:cs="Arial"/>
        </w:rPr>
        <w:t xml:space="preserve"> z poźn. zm.</w:t>
      </w:r>
      <w:r w:rsidRPr="00EE7E9C">
        <w:rPr>
          <w:rFonts w:ascii="Arial" w:hAnsi="Arial" w:cs="Arial"/>
        </w:rPr>
        <w:t>),</w:t>
      </w:r>
      <w:r w:rsidRPr="00405EEE">
        <w:rPr>
          <w:rFonts w:ascii="Arial" w:hAnsi="Arial" w:cs="Arial"/>
          <w:b/>
        </w:rPr>
        <w:t xml:space="preserve"> </w:t>
      </w:r>
    </w:p>
    <w:p w:rsidR="00CF0671" w:rsidRPr="00405EEE" w:rsidRDefault="00CF0671" w:rsidP="00405EEE">
      <w:pPr>
        <w:spacing w:after="0" w:line="240" w:lineRule="auto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Rozporządzenie Komisji (UE) nr 1407/2013 z dnia 18 grudnia 2013 roku w sprawie stosowania art. 107 i 108 Traktatu o funkcjonowaniu Unii Europejskiej do pomocy de minimis (Dz. Urz. UE L 352 z 24.12.2013). </w:t>
      </w:r>
    </w:p>
    <w:p w:rsidR="00405EEE" w:rsidRPr="00BC152E" w:rsidRDefault="00405EEE" w:rsidP="00405EE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F0671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§1</w:t>
      </w:r>
    </w:p>
    <w:p w:rsidR="00EE7E9C" w:rsidRPr="00405EEE" w:rsidRDefault="00EE7E9C" w:rsidP="00405EEE">
      <w:pPr>
        <w:spacing w:after="0" w:line="240" w:lineRule="auto"/>
        <w:jc w:val="center"/>
        <w:rPr>
          <w:rFonts w:ascii="Arial" w:hAnsi="Arial" w:cs="Arial"/>
          <w:b/>
        </w:rPr>
      </w:pPr>
    </w:p>
    <w:p w:rsidR="00CF0671" w:rsidRPr="00EE7E9C" w:rsidRDefault="001D3B2C" w:rsidP="00EE7E9C">
      <w:pPr>
        <w:spacing w:after="0" w:line="240" w:lineRule="auto"/>
        <w:jc w:val="both"/>
        <w:rPr>
          <w:rFonts w:ascii="Arial" w:hAnsi="Arial" w:cs="Arial"/>
        </w:rPr>
      </w:pPr>
      <w:r w:rsidRPr="00EE7E9C">
        <w:rPr>
          <w:rFonts w:ascii="Arial" w:hAnsi="Arial" w:cs="Arial"/>
        </w:rPr>
        <w:t xml:space="preserve">Bon na zasiedlenie jest dokumentem wydanym osobie bezrobotnej na podstawie zawartej umowy, stanowiącym gwarancję przekazania jej środków finansowych w wysokości określonej w umowie, nie wyższej jednak niż </w:t>
      </w:r>
      <w:r w:rsidR="008C5544">
        <w:rPr>
          <w:rFonts w:ascii="Arial" w:hAnsi="Arial" w:cs="Arial"/>
        </w:rPr>
        <w:t>9</w:t>
      </w:r>
      <w:r w:rsidRPr="00EE7E9C">
        <w:rPr>
          <w:rFonts w:ascii="Arial" w:hAnsi="Arial" w:cs="Arial"/>
        </w:rPr>
        <w:t xml:space="preserve"> tys. zł, na pokrycie kosztów zamieszkania związanych z podjęciem zatrudnienia, innej pracy zarobkowej lub działalności gospodarczej poza miejscem dotychczasowego zamieszkania na terenie </w:t>
      </w:r>
      <w:r w:rsidR="00EE7E9C" w:rsidRPr="00405EEE">
        <w:rPr>
          <w:rFonts w:ascii="Arial" w:hAnsi="Arial" w:cs="Arial"/>
        </w:rPr>
        <w:t>Rzeczpospolitej Polskiej</w:t>
      </w:r>
      <w:r w:rsidRPr="00EE7E9C">
        <w:rPr>
          <w:rFonts w:ascii="Arial" w:hAnsi="Arial" w:cs="Arial"/>
        </w:rPr>
        <w:t xml:space="preserve">.   </w:t>
      </w:r>
    </w:p>
    <w:p w:rsidR="00405EEE" w:rsidRPr="00BC152E" w:rsidRDefault="00405EEE" w:rsidP="00405EE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E0D64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 xml:space="preserve">§2 </w:t>
      </w:r>
    </w:p>
    <w:p w:rsidR="00CF0671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WARUNKI PRZYZNAWANIA BONU NA ZASIEDLENIE</w:t>
      </w:r>
    </w:p>
    <w:p w:rsidR="00CF0671" w:rsidRPr="00405EEE" w:rsidRDefault="00CF0671" w:rsidP="00405E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 na zasiedlenie może otrzymać osoba bezrobotna zarejestrowana w Powiatowym Urzędzie Pracy w </w:t>
      </w:r>
      <w:r w:rsidR="003E0D64" w:rsidRPr="00405EEE">
        <w:rPr>
          <w:rFonts w:ascii="Arial" w:hAnsi="Arial" w:cs="Arial"/>
        </w:rPr>
        <w:t>Przemyślu</w:t>
      </w:r>
      <w:r w:rsidR="00603A97" w:rsidRPr="00405EEE">
        <w:rPr>
          <w:rFonts w:ascii="Arial" w:hAnsi="Arial" w:cs="Arial"/>
        </w:rPr>
        <w:t>, która</w:t>
      </w:r>
      <w:r w:rsidRPr="00405EEE">
        <w:rPr>
          <w:rFonts w:ascii="Arial" w:hAnsi="Arial" w:cs="Arial"/>
        </w:rPr>
        <w:t xml:space="preserve">:  </w:t>
      </w:r>
    </w:p>
    <w:p w:rsidR="003E0D64" w:rsidRPr="00405EEE" w:rsidRDefault="004E5E10" w:rsidP="00405EEE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</w:t>
      </w:r>
      <w:r w:rsidR="00CF0671" w:rsidRPr="00405EEE">
        <w:rPr>
          <w:rFonts w:ascii="Arial" w:hAnsi="Arial" w:cs="Arial"/>
        </w:rPr>
        <w:t xml:space="preserve">nie ukończyła 30 roku życia (na dzień otrzymania bonu na zasiedlenie); </w:t>
      </w:r>
    </w:p>
    <w:p w:rsidR="00AB498B" w:rsidRPr="00405EEE" w:rsidRDefault="004E5E10" w:rsidP="00405EEE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</w:t>
      </w:r>
      <w:r w:rsidR="00603A97" w:rsidRPr="00405EEE">
        <w:rPr>
          <w:rFonts w:ascii="Arial" w:hAnsi="Arial" w:cs="Arial"/>
        </w:rPr>
        <w:t>posiada Indywidualny Plan D</w:t>
      </w:r>
      <w:r w:rsidR="00CF0671" w:rsidRPr="00405EEE">
        <w:rPr>
          <w:rFonts w:ascii="Arial" w:hAnsi="Arial" w:cs="Arial"/>
        </w:rPr>
        <w:t xml:space="preserve">ziałania;  </w:t>
      </w:r>
    </w:p>
    <w:p w:rsidR="008D77B0" w:rsidRPr="00405EEE" w:rsidRDefault="004E5E10" w:rsidP="00405EEE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</w:t>
      </w:r>
      <w:r w:rsidR="00AB498B" w:rsidRPr="00405EEE">
        <w:rPr>
          <w:rFonts w:ascii="Arial" w:hAnsi="Arial" w:cs="Arial"/>
        </w:rPr>
        <w:t xml:space="preserve">złożyła wniosek o przyznanie bonu na zasiedlenie wraz z załącznikami; </w:t>
      </w:r>
    </w:p>
    <w:p w:rsidR="00CF0671" w:rsidRPr="00405EEE" w:rsidRDefault="00CF0671" w:rsidP="00405EEE">
      <w:pPr>
        <w:spacing w:after="0" w:line="240" w:lineRule="auto"/>
        <w:ind w:left="42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jeżeli podejmie zatrudnienie, inną pracę zarobkową lub działalność gospodarczą poza miejscem dotychczasowego zamieszkania i:  </w:t>
      </w:r>
    </w:p>
    <w:p w:rsidR="003E0D64" w:rsidRPr="00405EEE" w:rsidRDefault="00CF0671" w:rsidP="00405E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z tytułu jej wykonywania będzie osiągała wynagrodzenie lub przychód w wysokości co najmniej minimalnego wynagrodzenia za pracę brutto miesięcznie oraz będzie podlegała ubezpieczeniom społecznym; </w:t>
      </w:r>
    </w:p>
    <w:p w:rsidR="003E0D64" w:rsidRPr="00405EEE" w:rsidRDefault="00CF0671" w:rsidP="00405E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odległość od miejsca dotychczasowego zamieszkania do miejscowości, w której osoba bezrobotna zamieszka w związku z podjęciem zatrudnienia, innej pracy zarobkowej lub działalności gospodarczej wynosi co najmniej 80 km lub c</w:t>
      </w:r>
      <w:r w:rsidR="0007795A" w:rsidRPr="00405EEE">
        <w:rPr>
          <w:rFonts w:ascii="Arial" w:hAnsi="Arial" w:cs="Arial"/>
        </w:rPr>
        <w:t xml:space="preserve">zas dojazdu do tej miejscowości </w:t>
      </w:r>
      <w:r w:rsidRPr="00405EEE">
        <w:rPr>
          <w:rFonts w:ascii="Arial" w:hAnsi="Arial" w:cs="Arial"/>
        </w:rPr>
        <w:t xml:space="preserve">i powrotu do miejsca dotychczasowego zamieszkania środkami transportu zbiorowego przekracza łącznie co najmniej 3 godziny dziennie; </w:t>
      </w:r>
    </w:p>
    <w:p w:rsidR="00CF0671" w:rsidRDefault="00CF0671" w:rsidP="00405E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będzie pozostawała w zatrudnieniu, wykonywała inną pracę zarobkową lub będzie prowadziła działalność gospodarczą przez okres co </w:t>
      </w:r>
      <w:r w:rsidR="0013376E" w:rsidRPr="00405EEE">
        <w:rPr>
          <w:rFonts w:ascii="Arial" w:hAnsi="Arial" w:cs="Arial"/>
        </w:rPr>
        <w:t>najmniej 6 miesięcy w okresie 8 </w:t>
      </w:r>
      <w:r w:rsidRPr="00405EEE">
        <w:rPr>
          <w:rFonts w:ascii="Arial" w:hAnsi="Arial" w:cs="Arial"/>
        </w:rPr>
        <w:t xml:space="preserve">miesięcy od dnia wydania bonu.  </w:t>
      </w:r>
    </w:p>
    <w:p w:rsidR="00434D87" w:rsidRPr="00EE7E9C" w:rsidRDefault="001D3B2C" w:rsidP="00EE7E9C">
      <w:pPr>
        <w:spacing w:after="0" w:line="240" w:lineRule="auto"/>
        <w:jc w:val="both"/>
        <w:rPr>
          <w:rFonts w:ascii="Arial" w:hAnsi="Arial" w:cs="Arial"/>
        </w:rPr>
      </w:pPr>
      <w:r w:rsidRPr="001D3B2C">
        <w:rPr>
          <w:rFonts w:ascii="Arial" w:hAnsi="Arial" w:cs="Arial"/>
        </w:rPr>
        <w:t>Wyżej wymienione warunki muszą zostać spełnione łącznie.</w:t>
      </w:r>
    </w:p>
    <w:p w:rsidR="00603A97" w:rsidRDefault="00603A97" w:rsidP="00405E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Przyznane środki w ramach bonu na zasiedlenie dla osób uruchamiających działalność gospodarczą stanowią pomoc de minimis, w rozumieniu przepisów Rozporządzenia Komisji (UE) nr 1407/2013 z dnia 18 grudnia 2013 r. w sprawie stosowania art. 107 </w:t>
      </w:r>
      <w:r w:rsidR="0007795A" w:rsidRPr="00405EEE">
        <w:rPr>
          <w:rFonts w:ascii="Arial" w:hAnsi="Arial" w:cs="Arial"/>
        </w:rPr>
        <w:t xml:space="preserve">                </w:t>
      </w:r>
      <w:r w:rsidRPr="00405EEE">
        <w:rPr>
          <w:rFonts w:ascii="Arial" w:hAnsi="Arial" w:cs="Arial"/>
        </w:rPr>
        <w:t xml:space="preserve">i 108 Traktatu </w:t>
      </w:r>
      <w:r w:rsidR="0007795A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o funkcjonowaniu Unii Europejskiej do pomocy de minimis, i są udzielane zgodnie z zasadami w nim określonymi.</w:t>
      </w:r>
    </w:p>
    <w:p w:rsidR="00434D87" w:rsidRPr="00BC152E" w:rsidRDefault="00B23C69" w:rsidP="004A38C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C152E">
        <w:rPr>
          <w:rFonts w:ascii="Arial" w:hAnsi="Arial" w:cs="Arial"/>
        </w:rPr>
        <w:t xml:space="preserve">W przypadku finansowania bonów na zasiedlenie w ramach projektów/programów będzie stosowany §2 ust. 1 łącznie z warunkami przyznawania wsparcia w ramach projektu/programu.   </w:t>
      </w:r>
    </w:p>
    <w:p w:rsidR="00405EEE" w:rsidRDefault="00405EEE" w:rsidP="00405EEE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</w:rPr>
      </w:pPr>
    </w:p>
    <w:p w:rsidR="003E0D64" w:rsidRPr="00405EEE" w:rsidRDefault="00CF0671" w:rsidP="00405EEE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§3</w:t>
      </w:r>
    </w:p>
    <w:p w:rsidR="00CF0671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 xml:space="preserve">WYŁĄCZENIA  </w:t>
      </w:r>
    </w:p>
    <w:p w:rsidR="00D6001D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posiada stałe lub czasowe zameldowanie w miejscowości, w której planuje zamieszkać oraz podjąć </w:t>
      </w:r>
      <w:r w:rsidRPr="00405EEE">
        <w:rPr>
          <w:rFonts w:ascii="Arial" w:hAnsi="Arial" w:cs="Arial"/>
        </w:rPr>
        <w:lastRenderedPageBreak/>
        <w:t>zatrudnienie, inną pracę zarobkową lub działalność gospodarc</w:t>
      </w:r>
      <w:r w:rsidR="00721982" w:rsidRPr="00405EEE">
        <w:rPr>
          <w:rFonts w:ascii="Arial" w:hAnsi="Arial" w:cs="Arial"/>
        </w:rPr>
        <w:t>zą w ramach bonu na zasiedlenie.</w:t>
      </w:r>
    </w:p>
    <w:p w:rsidR="00244C3B" w:rsidRPr="00405EEE" w:rsidRDefault="00D6001D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bezrobotna, której</w:t>
      </w:r>
      <w:r w:rsidR="00E95D47" w:rsidRPr="00405EEE">
        <w:rPr>
          <w:rFonts w:ascii="Arial" w:hAnsi="Arial" w:cs="Arial"/>
        </w:rPr>
        <w:t xml:space="preserve"> odległość od aktualnego </w:t>
      </w:r>
      <w:r w:rsidRPr="00405EEE">
        <w:rPr>
          <w:rFonts w:ascii="Arial" w:hAnsi="Arial" w:cs="Arial"/>
        </w:rPr>
        <w:t>miejsc</w:t>
      </w:r>
      <w:r w:rsidR="00E95D47" w:rsidRPr="00405EEE">
        <w:rPr>
          <w:rFonts w:ascii="Arial" w:hAnsi="Arial" w:cs="Arial"/>
        </w:rPr>
        <w:t>a</w:t>
      </w:r>
      <w:r w:rsidRPr="00405EEE">
        <w:rPr>
          <w:rFonts w:ascii="Arial" w:hAnsi="Arial" w:cs="Arial"/>
        </w:rPr>
        <w:t xml:space="preserve"> zamieszkania </w:t>
      </w:r>
      <w:r w:rsidR="00E95D47" w:rsidRPr="00405EEE">
        <w:rPr>
          <w:rFonts w:ascii="Arial" w:hAnsi="Arial" w:cs="Arial"/>
        </w:rPr>
        <w:t xml:space="preserve">do planowanego miejsca zamieszkania w związku z zamiarem podjęcia </w:t>
      </w:r>
      <w:r w:rsidR="00244C3B" w:rsidRPr="00405EEE">
        <w:rPr>
          <w:rFonts w:ascii="Arial" w:hAnsi="Arial" w:cs="Arial"/>
        </w:rPr>
        <w:t xml:space="preserve">zatrudnienia/innej pracy zarobkowej lub działalności gospodarczej w ramach bonu na zasiedlenie, </w:t>
      </w:r>
      <w:r w:rsidR="00E95D47" w:rsidRPr="00405EEE">
        <w:rPr>
          <w:rFonts w:ascii="Arial" w:hAnsi="Arial" w:cs="Arial"/>
        </w:rPr>
        <w:t xml:space="preserve">nie przekracza </w:t>
      </w:r>
      <w:r w:rsidR="00CF0671" w:rsidRPr="00405EEE">
        <w:rPr>
          <w:rFonts w:ascii="Arial" w:hAnsi="Arial" w:cs="Arial"/>
        </w:rPr>
        <w:t xml:space="preserve"> 80 km</w:t>
      </w:r>
      <w:r w:rsidR="00244C3B" w:rsidRPr="00405EEE">
        <w:rPr>
          <w:rFonts w:ascii="Arial" w:hAnsi="Arial" w:cs="Arial"/>
        </w:rPr>
        <w:t xml:space="preserve"> lub</w:t>
      </w:r>
    </w:p>
    <w:p w:rsidR="003E0D64" w:rsidRPr="00405EEE" w:rsidRDefault="00CF0671" w:rsidP="00405EE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czas dojazdu </w:t>
      </w:r>
      <w:r w:rsidR="00244C3B" w:rsidRPr="00405EEE">
        <w:rPr>
          <w:rFonts w:ascii="Arial" w:hAnsi="Arial" w:cs="Arial"/>
        </w:rPr>
        <w:t xml:space="preserve">do planowanego miejsca zamieszkania </w:t>
      </w:r>
      <w:r w:rsidRPr="00405EEE">
        <w:rPr>
          <w:rFonts w:ascii="Arial" w:hAnsi="Arial" w:cs="Arial"/>
        </w:rPr>
        <w:t xml:space="preserve">i powrotu do miejsca dotychczasowego zamieszkania środkami transportu zbiorowego nie przekracza łącznie co najmniej 3 godzin dziennie. </w:t>
      </w:r>
    </w:p>
    <w:p w:rsidR="0096169A" w:rsidRPr="00EC44A1" w:rsidRDefault="00AF6A0F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osoba, która chce podjąć zatrudnienie</w:t>
      </w:r>
      <w:r w:rsidR="00244C3B" w:rsidRPr="00405EEE">
        <w:rPr>
          <w:rFonts w:ascii="Arial" w:hAnsi="Arial" w:cs="Arial"/>
        </w:rPr>
        <w:t>,</w:t>
      </w:r>
      <w:r w:rsidRPr="00405EEE">
        <w:rPr>
          <w:rFonts w:ascii="Arial" w:hAnsi="Arial" w:cs="Arial"/>
        </w:rPr>
        <w:t xml:space="preserve"> inną pracę zarobkową </w:t>
      </w:r>
      <w:r w:rsidR="00244C3B" w:rsidRPr="00405EEE">
        <w:rPr>
          <w:rFonts w:ascii="Arial" w:hAnsi="Arial" w:cs="Arial"/>
        </w:rPr>
        <w:t xml:space="preserve">lub działalność gospodarczą </w:t>
      </w:r>
      <w:r w:rsidRPr="00405EEE">
        <w:rPr>
          <w:rFonts w:ascii="Arial" w:hAnsi="Arial" w:cs="Arial"/>
        </w:rPr>
        <w:t xml:space="preserve">w </w:t>
      </w:r>
      <w:r w:rsidR="00E95D47" w:rsidRPr="00405EEE">
        <w:rPr>
          <w:rFonts w:ascii="Arial" w:hAnsi="Arial" w:cs="Arial"/>
        </w:rPr>
        <w:t xml:space="preserve">miejscowości </w:t>
      </w:r>
      <w:r w:rsidRPr="00405EEE">
        <w:rPr>
          <w:rFonts w:ascii="Arial" w:hAnsi="Arial" w:cs="Arial"/>
        </w:rPr>
        <w:t>w któr</w:t>
      </w:r>
      <w:r w:rsidR="00E95D47" w:rsidRPr="00405EEE">
        <w:rPr>
          <w:rFonts w:ascii="Arial" w:hAnsi="Arial" w:cs="Arial"/>
        </w:rPr>
        <w:t>ej</w:t>
      </w:r>
      <w:r w:rsidRPr="00405EEE">
        <w:rPr>
          <w:rFonts w:ascii="Arial" w:hAnsi="Arial" w:cs="Arial"/>
        </w:rPr>
        <w:t xml:space="preserve"> posiadała meldunek stały lub czasowy w okresie ostatnich 3 miesięcy przed </w:t>
      </w:r>
      <w:r w:rsidR="00244C3B" w:rsidRPr="00405EEE">
        <w:rPr>
          <w:rFonts w:ascii="Arial" w:hAnsi="Arial" w:cs="Arial"/>
        </w:rPr>
        <w:t>dniem złożenia</w:t>
      </w:r>
      <w:r w:rsidR="00A00561" w:rsidRPr="00405EEE">
        <w:rPr>
          <w:rFonts w:ascii="Arial" w:hAnsi="Arial" w:cs="Arial"/>
        </w:rPr>
        <w:t xml:space="preserve"> W</w:t>
      </w:r>
      <w:r w:rsidR="006A79D4" w:rsidRPr="00405EEE">
        <w:rPr>
          <w:rFonts w:ascii="Arial" w:hAnsi="Arial" w:cs="Arial"/>
        </w:rPr>
        <w:t>niosku</w:t>
      </w:r>
      <w:r w:rsidR="00A00561" w:rsidRPr="00405EEE">
        <w:rPr>
          <w:rFonts w:ascii="Arial" w:hAnsi="Arial" w:cs="Arial"/>
        </w:rPr>
        <w:t xml:space="preserve"> o </w:t>
      </w:r>
      <w:r w:rsidR="00A00561" w:rsidRPr="00EC44A1">
        <w:rPr>
          <w:rFonts w:ascii="Arial" w:hAnsi="Arial" w:cs="Arial"/>
        </w:rPr>
        <w:t>przyznanie bonu na zasiedlenie</w:t>
      </w:r>
      <w:r w:rsidRPr="00EC44A1">
        <w:rPr>
          <w:rFonts w:ascii="Arial" w:hAnsi="Arial" w:cs="Arial"/>
        </w:rPr>
        <w:t xml:space="preserve">. </w:t>
      </w:r>
    </w:p>
    <w:p w:rsidR="00AF6A0F" w:rsidRPr="00FD270C" w:rsidRDefault="0096169A" w:rsidP="00FD27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44A1">
        <w:rPr>
          <w:rFonts w:ascii="Arial" w:hAnsi="Arial" w:cs="Arial"/>
        </w:rPr>
        <w:t>Bonu na zasiedlenie nie może otrzymać osoba, która chce podjąć zatrudnienie, inną pracę zarobkową lub działalność gospodarczą w miejscowości</w:t>
      </w:r>
      <w:r w:rsidR="00B227C3">
        <w:rPr>
          <w:rFonts w:ascii="Arial" w:hAnsi="Arial" w:cs="Arial"/>
        </w:rPr>
        <w:t>,</w:t>
      </w:r>
      <w:r w:rsidRPr="00EC44A1">
        <w:rPr>
          <w:rFonts w:ascii="Arial" w:hAnsi="Arial" w:cs="Arial"/>
        </w:rPr>
        <w:t xml:space="preserve"> w której </w:t>
      </w:r>
      <w:r w:rsidR="00925DF6" w:rsidRPr="00EC44A1">
        <w:rPr>
          <w:rFonts w:ascii="Arial" w:hAnsi="Arial" w:cs="Arial"/>
        </w:rPr>
        <w:t xml:space="preserve">zamieszkiwała </w:t>
      </w:r>
      <w:r w:rsidR="006C3BC4" w:rsidRPr="00EC44A1">
        <w:rPr>
          <w:rFonts w:ascii="Arial" w:hAnsi="Arial" w:cs="Arial"/>
        </w:rPr>
        <w:t xml:space="preserve">                              </w:t>
      </w:r>
      <w:r w:rsidR="00AC5507">
        <w:rPr>
          <w:rFonts w:ascii="Arial" w:hAnsi="Arial" w:cs="Arial"/>
        </w:rPr>
        <w:t xml:space="preserve">lub </w:t>
      </w:r>
      <w:r w:rsidRPr="00EC44A1">
        <w:rPr>
          <w:rFonts w:ascii="Arial" w:hAnsi="Arial" w:cs="Arial"/>
        </w:rPr>
        <w:t>pracowała</w:t>
      </w:r>
      <w:r w:rsidR="00925DF6" w:rsidRPr="00EC44A1">
        <w:rPr>
          <w:rFonts w:ascii="Arial" w:hAnsi="Arial" w:cs="Arial"/>
        </w:rPr>
        <w:t>/wykonywała inną pracę zarobkową/działalność gospodarczą</w:t>
      </w:r>
      <w:r w:rsidRPr="00EC44A1">
        <w:rPr>
          <w:rFonts w:ascii="Arial" w:hAnsi="Arial" w:cs="Arial"/>
        </w:rPr>
        <w:t xml:space="preserve"> </w:t>
      </w:r>
      <w:r w:rsidR="00F25EB3" w:rsidRPr="00FD270C">
        <w:rPr>
          <w:rFonts w:ascii="Arial" w:hAnsi="Arial" w:cs="Arial"/>
        </w:rPr>
        <w:t xml:space="preserve">przez okres co najmniej 3 miesięcy </w:t>
      </w:r>
      <w:r w:rsidRPr="00FD270C">
        <w:rPr>
          <w:rFonts w:ascii="Arial" w:hAnsi="Arial" w:cs="Arial"/>
        </w:rPr>
        <w:t xml:space="preserve">przed dniem złożenia Wniosku o przyznanie bonu na zasiedlenie.   </w:t>
      </w:r>
    </w:p>
    <w:p w:rsidR="00AF6A0F" w:rsidRPr="00405EEE" w:rsidRDefault="00AF6A0F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 planująca podjęcie zatrudnienia, innej pracy zarobkowej lub działalności gospodarczej poza terytorium Rzeczpospolitej Polskiej. </w:t>
      </w:r>
    </w:p>
    <w:p w:rsidR="003E0D64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 planująca odbycie stażu podyplomowego dla lekarza/lekarza dentysty </w:t>
      </w:r>
      <w:r w:rsidR="00F30D65" w:rsidRPr="00405EEE">
        <w:rPr>
          <w:rFonts w:ascii="Arial" w:hAnsi="Arial" w:cs="Arial"/>
        </w:rPr>
        <w:t xml:space="preserve">oraz </w:t>
      </w:r>
      <w:r w:rsidR="001C0FAE" w:rsidRPr="00405EEE">
        <w:rPr>
          <w:rFonts w:ascii="Arial" w:hAnsi="Arial" w:cs="Arial"/>
        </w:rPr>
        <w:t xml:space="preserve">lekarza rezydenta w ramach </w:t>
      </w:r>
      <w:r w:rsidR="00F30D65" w:rsidRPr="00405EEE">
        <w:rPr>
          <w:rFonts w:ascii="Arial" w:hAnsi="Arial" w:cs="Arial"/>
        </w:rPr>
        <w:t>szkolenia specjalizacyjne</w:t>
      </w:r>
      <w:r w:rsidR="001C0FAE" w:rsidRPr="00405EEE">
        <w:rPr>
          <w:rFonts w:ascii="Arial" w:hAnsi="Arial" w:cs="Arial"/>
        </w:rPr>
        <w:t>go</w:t>
      </w:r>
      <w:r w:rsidR="00F30D65" w:rsidRPr="00405EEE">
        <w:rPr>
          <w:rFonts w:ascii="Arial" w:hAnsi="Arial" w:cs="Arial"/>
        </w:rPr>
        <w:t xml:space="preserve"> prowadzone</w:t>
      </w:r>
      <w:r w:rsidR="001C0FAE" w:rsidRPr="00405EEE">
        <w:rPr>
          <w:rFonts w:ascii="Arial" w:hAnsi="Arial" w:cs="Arial"/>
        </w:rPr>
        <w:t>go</w:t>
      </w:r>
      <w:r w:rsidR="00F30D65" w:rsidRPr="00405EEE">
        <w:rPr>
          <w:rFonts w:ascii="Arial" w:hAnsi="Arial" w:cs="Arial"/>
        </w:rPr>
        <w:t xml:space="preserve"> w trybie pozarezydenckim w ramach poszerzenia zajęć programowych stacjonarnych studiów doktoranckich</w:t>
      </w:r>
      <w:r w:rsidR="001C0FAE" w:rsidRPr="00405EEE">
        <w:rPr>
          <w:rFonts w:ascii="Arial" w:hAnsi="Arial" w:cs="Arial"/>
        </w:rPr>
        <w:t>.</w:t>
      </w:r>
    </w:p>
    <w:p w:rsidR="00F30D65" w:rsidRPr="00405EEE" w:rsidRDefault="001C0FAE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 planująca nawiązanie</w:t>
      </w:r>
      <w:r w:rsidR="00000BCE" w:rsidRPr="00405EEE">
        <w:rPr>
          <w:rFonts w:ascii="Arial" w:hAnsi="Arial" w:cs="Arial"/>
        </w:rPr>
        <w:t xml:space="preserve"> pracy na zasadach stosunku admi</w:t>
      </w:r>
      <w:r w:rsidRPr="00405EEE">
        <w:rPr>
          <w:rFonts w:ascii="Arial" w:hAnsi="Arial" w:cs="Arial"/>
        </w:rPr>
        <w:t xml:space="preserve">nistracyjnego, który w rozumieniu Kodeksu Pracy </w:t>
      </w:r>
      <w:r w:rsidR="00000BCE" w:rsidRPr="00405EEE">
        <w:rPr>
          <w:rFonts w:ascii="Arial" w:hAnsi="Arial" w:cs="Arial"/>
        </w:rPr>
        <w:t>nie jest stosunkiem pracy</w:t>
      </w:r>
      <w:r w:rsidRPr="00405EEE">
        <w:rPr>
          <w:rFonts w:ascii="Arial" w:hAnsi="Arial" w:cs="Arial"/>
        </w:rPr>
        <w:t>.</w:t>
      </w:r>
      <w:r w:rsidR="00000BCE" w:rsidRPr="00405EEE">
        <w:rPr>
          <w:rFonts w:ascii="Arial" w:hAnsi="Arial" w:cs="Arial"/>
        </w:rPr>
        <w:t xml:space="preserve"> </w:t>
      </w:r>
    </w:p>
    <w:p w:rsidR="003E0D64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 planująca nawiązanie stosunku służbowego w policji</w:t>
      </w:r>
      <w:r w:rsidR="00AF6A0F" w:rsidRPr="00405EEE">
        <w:rPr>
          <w:rFonts w:ascii="Arial" w:hAnsi="Arial" w:cs="Arial"/>
        </w:rPr>
        <w:t>,</w:t>
      </w:r>
      <w:r w:rsidRPr="00405EEE">
        <w:rPr>
          <w:rFonts w:ascii="Arial" w:hAnsi="Arial" w:cs="Arial"/>
        </w:rPr>
        <w:t xml:space="preserve"> w wojsku</w:t>
      </w:r>
      <w:r w:rsidR="00AF6A0F" w:rsidRPr="00405EEE">
        <w:rPr>
          <w:rFonts w:ascii="Arial" w:hAnsi="Arial" w:cs="Arial"/>
          <w:sz w:val="24"/>
          <w:szCs w:val="24"/>
        </w:rPr>
        <w:t xml:space="preserve"> </w:t>
      </w:r>
      <w:r w:rsidR="00AF6A0F" w:rsidRPr="00405EEE">
        <w:rPr>
          <w:rFonts w:ascii="Arial" w:hAnsi="Arial" w:cs="Arial"/>
        </w:rPr>
        <w:t>lub służbie więziennej</w:t>
      </w:r>
      <w:r w:rsidRPr="00405EEE">
        <w:rPr>
          <w:rFonts w:ascii="Arial" w:hAnsi="Arial" w:cs="Arial"/>
        </w:rPr>
        <w:t xml:space="preserve">. </w:t>
      </w:r>
    </w:p>
    <w:p w:rsidR="009F704B" w:rsidRPr="00405EEE" w:rsidRDefault="009F704B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 planująca nawiązanie pracy w ramach umowy stypendialnej zawartej z klubem sportowym.</w:t>
      </w:r>
    </w:p>
    <w:p w:rsidR="0096169A" w:rsidRDefault="00CF0671" w:rsidP="009616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już korzystała z ww. formy wsparcia w Powiatowym Urzędzie Pracy w </w:t>
      </w:r>
      <w:r w:rsidR="009143ED" w:rsidRPr="00405EEE">
        <w:rPr>
          <w:rFonts w:ascii="Arial" w:hAnsi="Arial" w:cs="Arial"/>
        </w:rPr>
        <w:t xml:space="preserve">Przemyślu </w:t>
      </w:r>
      <w:r w:rsidR="00721982" w:rsidRPr="00405EEE">
        <w:rPr>
          <w:rFonts w:ascii="Arial" w:hAnsi="Arial" w:cs="Arial"/>
        </w:rPr>
        <w:t>w</w:t>
      </w:r>
      <w:r w:rsidR="009143ED" w:rsidRPr="00405EEE">
        <w:rPr>
          <w:rFonts w:ascii="Arial" w:hAnsi="Arial" w:cs="Arial"/>
        </w:rPr>
        <w:t xml:space="preserve"> okresie 1 roku od rozliczenia się z przyznanego bonu</w:t>
      </w:r>
      <w:r w:rsidRPr="00405EEE">
        <w:rPr>
          <w:rFonts w:ascii="Arial" w:hAnsi="Arial" w:cs="Arial"/>
        </w:rPr>
        <w:t>.</w:t>
      </w:r>
      <w:r w:rsidR="0096169A" w:rsidRPr="0096169A">
        <w:rPr>
          <w:rFonts w:ascii="Arial" w:hAnsi="Arial" w:cs="Arial"/>
        </w:rPr>
        <w:t xml:space="preserve"> </w:t>
      </w:r>
    </w:p>
    <w:p w:rsidR="00EB7F2E" w:rsidRPr="004043E0" w:rsidRDefault="00EB7F2E" w:rsidP="00EB7F2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43E0">
        <w:rPr>
          <w:rFonts w:ascii="Arial" w:hAnsi="Arial" w:cs="Arial"/>
        </w:rPr>
        <w:t xml:space="preserve">Bonu na zasiedlenie nie może otrzymać osoba, która chce podjąć zatrudnienie, inną pracę zarobkową lub działalność gospodarczą w miejscowości do której otrzymała już w/w wsparcie </w:t>
      </w:r>
      <w:r w:rsidR="0050557E" w:rsidRPr="004043E0">
        <w:rPr>
          <w:rFonts w:ascii="Arial" w:hAnsi="Arial" w:cs="Arial"/>
        </w:rPr>
        <w:t>w tut. Urzędzie</w:t>
      </w:r>
      <w:r w:rsidRPr="004043E0">
        <w:rPr>
          <w:rFonts w:ascii="Arial" w:hAnsi="Arial" w:cs="Arial"/>
        </w:rPr>
        <w:t>.</w:t>
      </w:r>
    </w:p>
    <w:p w:rsidR="009143ED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jednocześnie ubiega się w tutejszym Urzędzie o środki na rozpoczęcie działalności gospodarczej. </w:t>
      </w:r>
    </w:p>
    <w:p w:rsidR="00CF0671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zawiesiła dotychczasową działalność gospodarczą, nie planuje podjęcia nowej działalności gospodarczej, a jedynie zamierza odwiesić prowadzoną już działalność gospodarczą. </w:t>
      </w:r>
    </w:p>
    <w:p w:rsidR="009143ED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osoba, która w okresie 6 miesięcy poprzedzających dzień </w:t>
      </w:r>
      <w:r w:rsidR="00E95D47" w:rsidRPr="00405EEE">
        <w:rPr>
          <w:rFonts w:ascii="Arial" w:hAnsi="Arial" w:cs="Arial"/>
        </w:rPr>
        <w:t xml:space="preserve">złożenia Wniosku </w:t>
      </w:r>
      <w:r w:rsidRPr="00405EEE">
        <w:rPr>
          <w:rFonts w:ascii="Arial" w:hAnsi="Arial" w:cs="Arial"/>
        </w:rPr>
        <w:t>była zatrudniona lub w</w:t>
      </w:r>
      <w:r w:rsidR="0013376E" w:rsidRPr="00405EEE">
        <w:rPr>
          <w:rFonts w:ascii="Arial" w:hAnsi="Arial" w:cs="Arial"/>
        </w:rPr>
        <w:t xml:space="preserve">ykonywała inną pracę zarobkową </w:t>
      </w:r>
      <w:r w:rsidRPr="00405EEE">
        <w:rPr>
          <w:rFonts w:ascii="Arial" w:hAnsi="Arial" w:cs="Arial"/>
        </w:rPr>
        <w:t xml:space="preserve">u pracodawcy, u którego zamierza podjąć zatrudnienie lub inną pracę zarobkową. </w:t>
      </w:r>
    </w:p>
    <w:p w:rsidR="00032C3F" w:rsidRDefault="00032C3F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Jeżeli podjęcie zatrudnienia, innej pracy zarobkowej lub działalności gospodarczej nastąpiło przed </w:t>
      </w:r>
      <w:r w:rsidR="0001380E" w:rsidRPr="00405EEE">
        <w:rPr>
          <w:rFonts w:ascii="Arial" w:hAnsi="Arial" w:cs="Arial"/>
        </w:rPr>
        <w:t>dniem przyznania</w:t>
      </w:r>
      <w:r w:rsidRPr="00405EEE">
        <w:rPr>
          <w:rFonts w:ascii="Arial" w:hAnsi="Arial" w:cs="Arial"/>
        </w:rPr>
        <w:t xml:space="preserve"> bonu na zasiedlenie, to osoba nieposiadająca statusu osoby</w:t>
      </w:r>
      <w:r w:rsidR="001D6AF6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bezrobotnej nie ma</w:t>
      </w:r>
      <w:r w:rsidR="001D6AF6" w:rsidRPr="00405EEE">
        <w:rPr>
          <w:rFonts w:ascii="Arial" w:hAnsi="Arial" w:cs="Arial"/>
        </w:rPr>
        <w:t xml:space="preserve"> możliwości ubiegać się </w:t>
      </w:r>
      <w:r w:rsidRPr="00405EEE">
        <w:rPr>
          <w:rFonts w:ascii="Arial" w:hAnsi="Arial" w:cs="Arial"/>
        </w:rPr>
        <w:t>o przyznanie bonu.</w:t>
      </w:r>
    </w:p>
    <w:p w:rsidR="00B31C0C" w:rsidRPr="00405EEE" w:rsidRDefault="00B31C0C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Bonu na zasiedlenie nie może otrzymać osoba bezrobotna planująca rozpoczęcie działalności gospodarczej, która skorzysta z </w:t>
      </w:r>
      <w:r w:rsidR="00087A8F">
        <w:rPr>
          <w:rFonts w:ascii="Arial" w:hAnsi="Arial" w:cs="Arial"/>
        </w:rPr>
        <w:t>możliwości</w:t>
      </w:r>
      <w:r>
        <w:rPr>
          <w:rFonts w:ascii="Arial" w:hAnsi="Arial" w:cs="Arial"/>
        </w:rPr>
        <w:t xml:space="preserve"> nie podlegania obowiązkowym ubezpieczeniom społecznym</w:t>
      </w:r>
      <w:r w:rsidR="00087A8F">
        <w:rPr>
          <w:rFonts w:ascii="Arial" w:hAnsi="Arial" w:cs="Arial"/>
        </w:rPr>
        <w:t xml:space="preserve"> przez okres 6 miesięcy od dnia podjęcia działalności</w:t>
      </w:r>
      <w:r>
        <w:rPr>
          <w:rFonts w:ascii="Arial" w:hAnsi="Arial" w:cs="Arial"/>
        </w:rPr>
        <w:t xml:space="preserve"> </w:t>
      </w:r>
      <w:r w:rsidR="00087A8F">
        <w:rPr>
          <w:rFonts w:ascii="Arial" w:hAnsi="Arial" w:cs="Arial"/>
        </w:rPr>
        <w:t xml:space="preserve">gospodarczej </w:t>
      </w:r>
      <w:r>
        <w:rPr>
          <w:rFonts w:ascii="Arial" w:hAnsi="Arial" w:cs="Arial"/>
        </w:rPr>
        <w:t>na podstawie art. 18 ust. 1 Ustawy z dnia 06.03.2018r. Prawo przedsiębiorców (</w:t>
      </w:r>
      <w:r w:rsidR="00087A8F">
        <w:rPr>
          <w:rFonts w:ascii="Arial" w:hAnsi="Arial" w:cs="Arial"/>
        </w:rPr>
        <w:t>Dz.U. z 2018 r. poz. 646</w:t>
      </w:r>
      <w:r>
        <w:rPr>
          <w:rFonts w:ascii="Arial" w:hAnsi="Arial" w:cs="Arial"/>
        </w:rPr>
        <w:t>)</w:t>
      </w:r>
      <w:r w:rsidR="00087A8F">
        <w:rPr>
          <w:rFonts w:ascii="Arial" w:hAnsi="Arial" w:cs="Arial"/>
        </w:rPr>
        <w:t xml:space="preserve">. </w:t>
      </w:r>
    </w:p>
    <w:p w:rsidR="00C0591F" w:rsidRDefault="00C0591F" w:rsidP="00405EEE">
      <w:pPr>
        <w:spacing w:after="0" w:line="240" w:lineRule="auto"/>
        <w:jc w:val="center"/>
        <w:rPr>
          <w:rFonts w:ascii="Arial" w:hAnsi="Arial" w:cs="Arial"/>
          <w:b/>
        </w:rPr>
      </w:pPr>
    </w:p>
    <w:p w:rsidR="009143ED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lastRenderedPageBreak/>
        <w:t xml:space="preserve">§4 </w:t>
      </w:r>
    </w:p>
    <w:p w:rsidR="00CF0671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PROCEDURY PRZYZNAWANIA BONU NA ZASIEDLENIE</w:t>
      </w:r>
    </w:p>
    <w:p w:rsidR="0007795A" w:rsidRPr="00405EEE" w:rsidRDefault="009143ED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Osoba uprawniona składa w siedzibie </w:t>
      </w:r>
      <w:r w:rsidR="009F704B" w:rsidRPr="00405EEE">
        <w:rPr>
          <w:rFonts w:ascii="Arial" w:hAnsi="Arial" w:cs="Arial"/>
        </w:rPr>
        <w:t>PUP Przemyśl</w:t>
      </w:r>
      <w:r w:rsidRPr="00405EEE">
        <w:rPr>
          <w:rFonts w:ascii="Arial" w:hAnsi="Arial" w:cs="Arial"/>
        </w:rPr>
        <w:t xml:space="preserve"> </w:t>
      </w:r>
      <w:r w:rsidR="0007795A" w:rsidRPr="00405EEE">
        <w:rPr>
          <w:rFonts w:ascii="Arial" w:hAnsi="Arial" w:cs="Arial"/>
        </w:rPr>
        <w:t xml:space="preserve">czytelnie wypełniony </w:t>
      </w:r>
      <w:r w:rsidR="0013376E" w:rsidRPr="00405EEE">
        <w:rPr>
          <w:rFonts w:ascii="Arial" w:hAnsi="Arial" w:cs="Arial"/>
        </w:rPr>
        <w:t>wniosek o </w:t>
      </w:r>
      <w:r w:rsidRPr="00405EEE">
        <w:rPr>
          <w:rFonts w:ascii="Arial" w:hAnsi="Arial" w:cs="Arial"/>
        </w:rPr>
        <w:t>przyznanie bonu</w:t>
      </w:r>
      <w:r w:rsidR="0007795A" w:rsidRPr="00405EEE">
        <w:rPr>
          <w:rFonts w:ascii="Arial" w:hAnsi="Arial" w:cs="Arial"/>
        </w:rPr>
        <w:t xml:space="preserve"> wraz z wymaganymi załącznikami. </w:t>
      </w:r>
    </w:p>
    <w:p w:rsidR="0007795A" w:rsidRPr="00405EEE" w:rsidRDefault="0007795A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Urząd zastrzega sobie prawo żądania dodatkowych dokumentów  lub informacji, o ile uzna je za konieczne do rozpatrzenia wniosku.  </w:t>
      </w:r>
    </w:p>
    <w:p w:rsidR="00472F0F" w:rsidRPr="00405EEE" w:rsidRDefault="0007795A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Złożenie wniosku nie gwarantuje zawarcia umowy z Urzędem i wydania Bonu na zasiedlenie.  </w:t>
      </w:r>
    </w:p>
    <w:p w:rsidR="009143ED" w:rsidRPr="00405EEE" w:rsidRDefault="009143ED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Dyrektor PUP podejmuje ostateczną decyzję o przyznaniu bonu w terminie </w:t>
      </w:r>
      <w:r w:rsidR="0001380E" w:rsidRPr="00405EEE">
        <w:rPr>
          <w:rFonts w:ascii="Arial" w:hAnsi="Arial" w:cs="Arial"/>
        </w:rPr>
        <w:t xml:space="preserve">do 30 dni </w:t>
      </w:r>
      <w:r w:rsidRPr="00405EEE">
        <w:rPr>
          <w:rFonts w:ascii="Arial" w:hAnsi="Arial" w:cs="Arial"/>
        </w:rPr>
        <w:t xml:space="preserve">od dnia </w:t>
      </w:r>
      <w:r w:rsidR="0007795A" w:rsidRPr="00405EEE">
        <w:rPr>
          <w:rFonts w:ascii="Arial" w:hAnsi="Arial" w:cs="Arial"/>
        </w:rPr>
        <w:t xml:space="preserve">złożenia kompletnego </w:t>
      </w:r>
      <w:r w:rsidRPr="00405EEE">
        <w:rPr>
          <w:rFonts w:ascii="Arial" w:hAnsi="Arial" w:cs="Arial"/>
        </w:rPr>
        <w:t>wniosku</w:t>
      </w:r>
      <w:r w:rsidR="00472F0F" w:rsidRPr="00405EEE">
        <w:rPr>
          <w:rFonts w:ascii="Arial" w:hAnsi="Arial" w:cs="Arial"/>
        </w:rPr>
        <w:t xml:space="preserve"> oraz </w:t>
      </w:r>
      <w:r w:rsidRPr="00405EEE">
        <w:rPr>
          <w:rFonts w:ascii="Arial" w:hAnsi="Arial" w:cs="Arial"/>
        </w:rPr>
        <w:t xml:space="preserve">informuje bezrobotnego </w:t>
      </w:r>
      <w:r w:rsidR="0007795A" w:rsidRPr="00405EEE">
        <w:rPr>
          <w:rFonts w:ascii="Arial" w:hAnsi="Arial" w:cs="Arial"/>
        </w:rPr>
        <w:t>pisemnie</w:t>
      </w:r>
      <w:r w:rsidR="0001380E" w:rsidRPr="00405EEE">
        <w:rPr>
          <w:rFonts w:ascii="Arial" w:hAnsi="Arial" w:cs="Arial"/>
        </w:rPr>
        <w:t xml:space="preserve"> </w:t>
      </w:r>
      <w:r w:rsidR="0007795A" w:rsidRPr="00405EEE">
        <w:rPr>
          <w:rFonts w:ascii="Arial" w:hAnsi="Arial" w:cs="Arial"/>
        </w:rPr>
        <w:t>lub e-mailem</w:t>
      </w:r>
      <w:r w:rsidRPr="00405EEE">
        <w:rPr>
          <w:rFonts w:ascii="Arial" w:hAnsi="Arial" w:cs="Arial"/>
        </w:rPr>
        <w:t xml:space="preserve"> o sposobie rozpatrzenia wniosku (od negatywnego rozpatrzenia wniosku nie przysługuje </w:t>
      </w:r>
      <w:r w:rsidRPr="00405EEE">
        <w:rPr>
          <w:rFonts w:ascii="Arial" w:eastAsia="Times New Roman" w:hAnsi="Arial" w:cs="Arial"/>
          <w:sz w:val="23"/>
          <w:szCs w:val="23"/>
          <w:lang w:eastAsia="pl-PL"/>
        </w:rPr>
        <w:t>odwołanie</w:t>
      </w:r>
      <w:r w:rsidR="00031853" w:rsidRPr="00405EEE">
        <w:rPr>
          <w:rFonts w:ascii="Arial" w:eastAsia="Times New Roman" w:hAnsi="Arial" w:cs="Arial"/>
          <w:sz w:val="23"/>
          <w:szCs w:val="23"/>
          <w:lang w:eastAsia="pl-PL"/>
        </w:rPr>
        <w:t>, o</w:t>
      </w:r>
      <w:r w:rsidR="00031853" w:rsidRPr="00405EEE">
        <w:rPr>
          <w:rFonts w:ascii="Arial" w:hAnsi="Arial" w:cs="Arial"/>
        </w:rPr>
        <w:t>dmowa przyznania bonu na zasiedlenie nie jest rozstrzygana decyzją administracyjną</w:t>
      </w:r>
      <w:r w:rsidR="00526CE7" w:rsidRPr="00405EEE">
        <w:rPr>
          <w:rFonts w:ascii="Arial" w:hAnsi="Arial" w:cs="Arial"/>
        </w:rPr>
        <w:t>,</w:t>
      </w:r>
      <w:r w:rsidR="00031853" w:rsidRPr="00405EEE">
        <w:rPr>
          <w:rFonts w:ascii="Arial" w:hAnsi="Arial" w:cs="Arial"/>
        </w:rPr>
        <w:t xml:space="preserve"> od której służy odwołanie w administracyjnym toku instancji</w:t>
      </w:r>
      <w:r w:rsidR="00031853" w:rsidRPr="00405EEE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="00031853" w:rsidRPr="00405EEE">
        <w:rPr>
          <w:rFonts w:ascii="Arial" w:hAnsi="Arial" w:cs="Arial"/>
        </w:rPr>
        <w:t>.</w:t>
      </w:r>
    </w:p>
    <w:p w:rsidR="00CF0671" w:rsidRPr="00405EEE" w:rsidRDefault="00CF0671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Pozytywna decyzja Dyrektora PUP o przyznaniu bonu skutkuje przystąpieniem do podpisania umowy w zakresie przyznania bonu na zasiedlenie.  </w:t>
      </w:r>
    </w:p>
    <w:p w:rsidR="00CF0671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Środki przyznane w ramach bonu zostają wypłacone jednorazowo na wskazany rachunek bankowy w terminie wynikającym z zawartej umowy. </w:t>
      </w:r>
    </w:p>
    <w:p w:rsidR="00C97546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Wnioskodawca zawierający umowę z Urzędem oraz poręczyciele zobowiązani są stawić się osobiście wraz z współmałżonkiem w ustalonym dniu podpisania umowy. W/w osoby winny posiadać ważny dokument tożsamości.</w:t>
      </w:r>
    </w:p>
    <w:p w:rsidR="00C97546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 przypadku przedstawienia zabezpieczenia w formie blokady środków </w:t>
      </w:r>
      <w:r w:rsidR="00D24B85">
        <w:rPr>
          <w:rFonts w:ascii="Arial" w:hAnsi="Arial" w:cs="Arial"/>
        </w:rPr>
        <w:t xml:space="preserve">na rachunku </w:t>
      </w:r>
      <w:r w:rsidRPr="00405EEE">
        <w:rPr>
          <w:rFonts w:ascii="Arial" w:hAnsi="Arial" w:cs="Arial"/>
        </w:rPr>
        <w:t xml:space="preserve">wypłata środków </w:t>
      </w:r>
      <w:r w:rsidR="00D24B85" w:rsidRPr="00405EEE">
        <w:rPr>
          <w:rFonts w:ascii="Arial" w:hAnsi="Arial" w:cs="Arial"/>
        </w:rPr>
        <w:t>w ramach bonu</w:t>
      </w:r>
      <w:r w:rsidR="00D24B85">
        <w:rPr>
          <w:rFonts w:ascii="Arial" w:hAnsi="Arial" w:cs="Arial"/>
        </w:rPr>
        <w:t xml:space="preserve"> na zasiedlenie</w:t>
      </w:r>
      <w:r w:rsidR="00D24B85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nastąpi po doręczeniu zaświadczenia z banku o dokonaniu blokady.</w:t>
      </w:r>
    </w:p>
    <w:p w:rsidR="00C97546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Jeżeli wskazana data zatrudnienia Wnioskodawcy lub uruchomienia przez niego działalności gospodarczej jest wcześniejsza lub równa dacie złożenia wniosku, wniosek pozostaje bez rozpatrzenia. </w:t>
      </w:r>
    </w:p>
    <w:p w:rsidR="00087A8F" w:rsidRPr="00F27DC0" w:rsidRDefault="00087A8F" w:rsidP="00F27DC0">
      <w:pPr>
        <w:spacing w:after="0" w:line="240" w:lineRule="auto"/>
        <w:rPr>
          <w:rFonts w:ascii="Arial" w:hAnsi="Arial" w:cs="Arial"/>
          <w:b/>
        </w:rPr>
      </w:pPr>
    </w:p>
    <w:p w:rsidR="00C97546" w:rsidRPr="00405EEE" w:rsidRDefault="00C97546" w:rsidP="00087A8F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§5</w:t>
      </w:r>
    </w:p>
    <w:p w:rsidR="00C97546" w:rsidRPr="00405EEE" w:rsidRDefault="00C97546" w:rsidP="00405EEE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ZABEZPIECZENIE WYWIĄZANIA SIĘ Z WARUNKÓW UMOWY</w:t>
      </w:r>
    </w:p>
    <w:p w:rsidR="00C97546" w:rsidRPr="00405EEE" w:rsidRDefault="00C97546" w:rsidP="00405EE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 celu zapewnienia dotrzymania warunków umowy oraz zabezpieczenia zwrotu środków wypłaconych w formie bonu na zasiedlenie Wnioskodawca powinien przedstawić zabezpieczenie w następujących formach: </w:t>
      </w:r>
    </w:p>
    <w:p w:rsidR="00C97546" w:rsidRPr="00405EEE" w:rsidRDefault="00C97546" w:rsidP="00405EEE">
      <w:pPr>
        <w:pStyle w:val="Akapitzlist"/>
        <w:numPr>
          <w:ilvl w:val="1"/>
          <w:numId w:val="4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weksel </w:t>
      </w:r>
      <w:r w:rsidR="001127A2" w:rsidRPr="00405EEE">
        <w:rPr>
          <w:rFonts w:ascii="Arial" w:hAnsi="Arial" w:cs="Arial"/>
        </w:rPr>
        <w:t>własny in blanco poręczony przez osoby fizyczne</w:t>
      </w:r>
      <w:r w:rsidRPr="00405EEE">
        <w:rPr>
          <w:rFonts w:ascii="Arial" w:hAnsi="Arial" w:cs="Arial"/>
        </w:rPr>
        <w:t xml:space="preserve"> </w:t>
      </w:r>
      <w:r w:rsidR="001127A2" w:rsidRPr="00405EEE">
        <w:rPr>
          <w:rFonts w:ascii="Arial" w:hAnsi="Arial" w:cs="Arial"/>
        </w:rPr>
        <w:t xml:space="preserve">(1 poręczyciel) </w:t>
      </w:r>
      <w:r w:rsidRPr="00405EEE">
        <w:rPr>
          <w:rFonts w:ascii="Arial" w:hAnsi="Arial" w:cs="Arial"/>
        </w:rPr>
        <w:t>lub</w:t>
      </w:r>
    </w:p>
    <w:p w:rsidR="00C97546" w:rsidRPr="00405EEE" w:rsidRDefault="00C97546" w:rsidP="00405EEE">
      <w:pPr>
        <w:pStyle w:val="Akapitzlist"/>
        <w:numPr>
          <w:ilvl w:val="1"/>
          <w:numId w:val="4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blokada </w:t>
      </w:r>
      <w:r w:rsidR="001127A2" w:rsidRPr="00405EEE">
        <w:rPr>
          <w:rFonts w:ascii="Arial" w:hAnsi="Arial" w:cs="Arial"/>
        </w:rPr>
        <w:t>rachunku bankowego na kwotę odpowiadającą udzielonej pomocy</w:t>
      </w:r>
      <w:r w:rsidRPr="00405EEE">
        <w:rPr>
          <w:rFonts w:ascii="Arial" w:hAnsi="Arial" w:cs="Arial"/>
        </w:rPr>
        <w:t>.</w:t>
      </w:r>
    </w:p>
    <w:p w:rsidR="00C97546" w:rsidRPr="00405EEE" w:rsidRDefault="00C97546" w:rsidP="00405EE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26F3C">
        <w:rPr>
          <w:rFonts w:ascii="Arial" w:hAnsi="Arial" w:cs="Arial"/>
        </w:rPr>
        <w:t>Poręczycielem wekslowym</w:t>
      </w:r>
      <w:r w:rsidRPr="00405EEE">
        <w:rPr>
          <w:rFonts w:ascii="Arial" w:hAnsi="Arial" w:cs="Arial"/>
        </w:rPr>
        <w:t xml:space="preserve"> może być osoba fizyczna w wieku do 7</w:t>
      </w:r>
      <w:r w:rsidR="007227A8" w:rsidRPr="00405EEE">
        <w:rPr>
          <w:rFonts w:ascii="Arial" w:hAnsi="Arial" w:cs="Arial"/>
        </w:rPr>
        <w:t>5</w:t>
      </w:r>
      <w:r w:rsidRPr="00405EEE">
        <w:rPr>
          <w:rFonts w:ascii="Arial" w:hAnsi="Arial" w:cs="Arial"/>
        </w:rPr>
        <w:t xml:space="preserve"> roku życia (na dzień złożenia wniosku przez Wnioskodawcę), posiadająca zdolność do czynności prawnych, która spełnia jedno z poniższych kryteriów: </w:t>
      </w:r>
    </w:p>
    <w:p w:rsidR="00841182" w:rsidRPr="00841182" w:rsidRDefault="00A00561" w:rsidP="00841182">
      <w:pPr>
        <w:pStyle w:val="Akapitzlist"/>
        <w:numPr>
          <w:ilvl w:val="0"/>
          <w:numId w:val="10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otrzymuje </w:t>
      </w:r>
      <w:r w:rsidR="007227A8" w:rsidRPr="00405EEE">
        <w:rPr>
          <w:rFonts w:ascii="Arial" w:hAnsi="Arial" w:cs="Arial"/>
        </w:rPr>
        <w:t>wynagrodzeni</w:t>
      </w:r>
      <w:r w:rsidRPr="00405EEE">
        <w:rPr>
          <w:rFonts w:ascii="Arial" w:hAnsi="Arial" w:cs="Arial"/>
        </w:rPr>
        <w:t>e</w:t>
      </w:r>
      <w:r w:rsidR="004E5E10" w:rsidRPr="00405EEE">
        <w:rPr>
          <w:rFonts w:ascii="Arial" w:hAnsi="Arial" w:cs="Arial"/>
        </w:rPr>
        <w:t xml:space="preserve"> za pracę (</w:t>
      </w:r>
      <w:r w:rsidR="007227A8" w:rsidRPr="00405EEE">
        <w:rPr>
          <w:rFonts w:ascii="Arial" w:hAnsi="Arial" w:cs="Arial"/>
        </w:rPr>
        <w:t xml:space="preserve">umowa zawarta </w:t>
      </w:r>
      <w:r w:rsidR="00526CE7" w:rsidRPr="00405EEE">
        <w:rPr>
          <w:rFonts w:ascii="Arial" w:hAnsi="Arial" w:cs="Arial"/>
        </w:rPr>
        <w:t>na czas określony co najmniej 2 </w:t>
      </w:r>
      <w:r w:rsidR="007227A8" w:rsidRPr="00405EEE">
        <w:rPr>
          <w:rFonts w:ascii="Arial" w:hAnsi="Arial" w:cs="Arial"/>
        </w:rPr>
        <w:t>lat licząc od dnia złoże</w:t>
      </w:r>
      <w:r w:rsidR="004E5E10" w:rsidRPr="00405EEE">
        <w:rPr>
          <w:rFonts w:ascii="Arial" w:hAnsi="Arial" w:cs="Arial"/>
        </w:rPr>
        <w:t xml:space="preserve">nia wniosku lub nieokreślony) </w:t>
      </w:r>
      <w:r w:rsidR="00526CE7" w:rsidRPr="00405EEE">
        <w:rPr>
          <w:rFonts w:ascii="Arial" w:hAnsi="Arial" w:cs="Arial"/>
        </w:rPr>
        <w:t xml:space="preserve">nie będąca </w:t>
      </w:r>
      <w:r w:rsidR="00B9321E" w:rsidRPr="00405EEE">
        <w:rPr>
          <w:rFonts w:ascii="Arial" w:hAnsi="Arial" w:cs="Arial"/>
        </w:rPr>
        <w:t>w okresie wypowiedzenia, wobec której nie są ustanowione zajęcia sądowe lub administracyjne i której średni dochód netto z ostatnich 3 miesięcy (tj. dochód po odliczeniu składek na ubezpieczenie społeczne, zdrowotne i zaliczki na podatek dochodowy</w:t>
      </w:r>
      <w:r w:rsidRPr="00405EEE">
        <w:rPr>
          <w:rFonts w:ascii="Arial" w:hAnsi="Arial" w:cs="Arial"/>
        </w:rPr>
        <w:t>)</w:t>
      </w:r>
      <w:r w:rsidR="00B9321E" w:rsidRPr="00405EEE">
        <w:rPr>
          <w:rFonts w:ascii="Arial" w:hAnsi="Arial" w:cs="Arial"/>
        </w:rPr>
        <w:t xml:space="preserve"> wynosi nie mniej niż </w:t>
      </w:r>
      <w:r w:rsidR="00CA1EE1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.</w:t>
      </w:r>
      <w:r w:rsidR="008C5544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00,00 zł netto lub</w:t>
      </w:r>
      <w:r w:rsidR="00841182">
        <w:rPr>
          <w:rFonts w:ascii="Arial" w:hAnsi="Arial" w:cs="Arial"/>
        </w:rPr>
        <w:t>,</w:t>
      </w:r>
    </w:p>
    <w:p w:rsidR="007227A8" w:rsidRPr="00405EEE" w:rsidRDefault="00841182" w:rsidP="00841182">
      <w:pPr>
        <w:pStyle w:val="Akapitzlist"/>
        <w:numPr>
          <w:ilvl w:val="0"/>
          <w:numId w:val="10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841182">
        <w:rPr>
          <w:rFonts w:ascii="Arial" w:hAnsi="Arial" w:cs="Arial"/>
        </w:rPr>
        <w:t>prowadzi działalność gospodarczą przez okres co najmniej 12 m-cy i rozlicza się z Urzędem Skarbowym na zasadach ogólnych (pełna księgowość bądź książka przychodów i rozchodów),</w:t>
      </w:r>
      <w:r>
        <w:rPr>
          <w:rFonts w:ascii="Arial" w:hAnsi="Arial" w:cs="Arial"/>
        </w:rPr>
        <w:t xml:space="preserve"> </w:t>
      </w:r>
      <w:r w:rsidRPr="00841182">
        <w:rPr>
          <w:rFonts w:ascii="Arial" w:hAnsi="Arial" w:cs="Arial"/>
        </w:rPr>
        <w:t>która to działalność nie jest w stanie likwidacji lub upadłości oraz nie posiadająca zaległości w opłatach administracyjno-skarbowych wynikających z prowadzonej działalności i której średni dochód netto z 3 ostatnich miesięcy (tj. dochód po odliczeniu składek na ubezpieczenie społeczne, zdrowotne i należnego podatku doc</w:t>
      </w:r>
      <w:r w:rsidR="00CA1EE1">
        <w:rPr>
          <w:rFonts w:ascii="Arial" w:hAnsi="Arial" w:cs="Arial"/>
        </w:rPr>
        <w:t>hodowego) wynosi nie mniej niż 2</w:t>
      </w:r>
      <w:r w:rsidRPr="00841182">
        <w:rPr>
          <w:rFonts w:ascii="Arial" w:hAnsi="Arial" w:cs="Arial"/>
        </w:rPr>
        <w:t>.</w:t>
      </w:r>
      <w:r w:rsidR="008C5544">
        <w:rPr>
          <w:rFonts w:ascii="Arial" w:hAnsi="Arial" w:cs="Arial"/>
        </w:rPr>
        <w:t>2</w:t>
      </w:r>
      <w:r w:rsidRPr="00841182">
        <w:rPr>
          <w:rFonts w:ascii="Arial" w:hAnsi="Arial" w:cs="Arial"/>
        </w:rPr>
        <w:t>00,00 zł netto lub,</w:t>
      </w:r>
    </w:p>
    <w:p w:rsidR="00B9321E" w:rsidRPr="00405EEE" w:rsidRDefault="00D91D76" w:rsidP="00405EEE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otrzymuje świadczenie </w:t>
      </w:r>
      <w:r w:rsidR="00B9321E" w:rsidRPr="00405EEE">
        <w:rPr>
          <w:rFonts w:ascii="Arial" w:hAnsi="Arial" w:cs="Arial"/>
        </w:rPr>
        <w:t xml:space="preserve">przyznane na </w:t>
      </w:r>
      <w:r w:rsidR="00361E62" w:rsidRPr="00405EEE">
        <w:rPr>
          <w:rFonts w:ascii="Arial" w:hAnsi="Arial" w:cs="Arial"/>
        </w:rPr>
        <w:t xml:space="preserve">stałe </w:t>
      </w:r>
      <w:r w:rsidR="00B9321E" w:rsidRPr="00405EEE">
        <w:rPr>
          <w:rFonts w:ascii="Arial" w:hAnsi="Arial" w:cs="Arial"/>
        </w:rPr>
        <w:t xml:space="preserve">i którego średni dochód netto z </w:t>
      </w:r>
      <w:r w:rsidR="00361E62" w:rsidRPr="00405EEE">
        <w:rPr>
          <w:rFonts w:ascii="Arial" w:hAnsi="Arial" w:cs="Arial"/>
        </w:rPr>
        <w:t xml:space="preserve">ostatnich 3 miesięcy (tj. dochód </w:t>
      </w:r>
      <w:r w:rsidR="00B9321E" w:rsidRPr="00405EEE">
        <w:rPr>
          <w:rFonts w:ascii="Arial" w:hAnsi="Arial" w:cs="Arial"/>
        </w:rPr>
        <w:t>po odliczeniu należnego podatku</w:t>
      </w:r>
      <w:r w:rsidR="00361E62" w:rsidRPr="00405EEE">
        <w:rPr>
          <w:rFonts w:ascii="Arial" w:hAnsi="Arial" w:cs="Arial"/>
        </w:rPr>
        <w:t>)</w:t>
      </w:r>
      <w:r w:rsidR="00B9321E" w:rsidRPr="00405EEE">
        <w:rPr>
          <w:rFonts w:ascii="Arial" w:hAnsi="Arial" w:cs="Arial"/>
        </w:rPr>
        <w:t xml:space="preserve"> wynosi nie mniej niż</w:t>
      </w:r>
      <w:r w:rsidR="004E5E10" w:rsidRPr="00405EEE">
        <w:rPr>
          <w:rFonts w:ascii="Arial" w:hAnsi="Arial" w:cs="Arial"/>
        </w:rPr>
        <w:t xml:space="preserve">   </w:t>
      </w:r>
      <w:r w:rsidR="00B9321E" w:rsidRPr="00405EEE">
        <w:rPr>
          <w:rFonts w:ascii="Arial" w:hAnsi="Arial" w:cs="Arial"/>
        </w:rPr>
        <w:t xml:space="preserve"> </w:t>
      </w:r>
      <w:r w:rsidR="00CA1EE1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.</w:t>
      </w:r>
      <w:r w:rsidR="008C5544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00,00 zł netto</w:t>
      </w:r>
      <w:r w:rsidRPr="00405EEE">
        <w:rPr>
          <w:rFonts w:ascii="Arial" w:hAnsi="Arial" w:cs="Arial"/>
        </w:rPr>
        <w:t xml:space="preserve"> dotyczy:</w:t>
      </w:r>
      <w:r w:rsidR="00B9321E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 xml:space="preserve">emerytów i rencistów. </w:t>
      </w:r>
    </w:p>
    <w:p w:rsidR="001127A2" w:rsidRDefault="001127A2" w:rsidP="00405EEE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</w:p>
    <w:p w:rsidR="00841182" w:rsidRPr="00405EEE" w:rsidRDefault="00841182" w:rsidP="00405EEE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709"/>
      </w:tblGrid>
      <w:tr w:rsidR="00B9321E" w:rsidRPr="00405EEE" w:rsidTr="00DE1720">
        <w:trPr>
          <w:trHeight w:val="454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F27DC0" w:rsidRDefault="00B9321E" w:rsidP="00841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Źródło pochodzenia dochodów poręczyciela</w:t>
            </w:r>
          </w:p>
          <w:p w:rsidR="00841182" w:rsidRPr="00405EEE" w:rsidRDefault="00841182" w:rsidP="00841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B9321E" w:rsidRPr="00405EEE" w:rsidRDefault="00B9321E" w:rsidP="0040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Wymagane dokumenty poręczycieli</w:t>
            </w:r>
          </w:p>
        </w:tc>
      </w:tr>
      <w:tr w:rsidR="00B9321E" w:rsidRPr="00405EEE" w:rsidTr="00DE1720">
        <w:trPr>
          <w:jc w:val="center"/>
        </w:trPr>
        <w:tc>
          <w:tcPr>
            <w:tcW w:w="4428" w:type="dxa"/>
            <w:shd w:val="clear" w:color="auto" w:fill="auto"/>
          </w:tcPr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Wynagrodzenie za pracę</w:t>
            </w:r>
          </w:p>
        </w:tc>
        <w:tc>
          <w:tcPr>
            <w:tcW w:w="4784" w:type="dxa"/>
            <w:shd w:val="clear" w:color="auto" w:fill="auto"/>
          </w:tcPr>
          <w:p w:rsidR="00B9321E" w:rsidRPr="00405EEE" w:rsidRDefault="00B9321E" w:rsidP="00405EEE">
            <w:pPr>
              <w:numPr>
                <w:ilvl w:val="0"/>
                <w:numId w:val="11"/>
              </w:numPr>
              <w:tabs>
                <w:tab w:val="num" w:pos="-6733"/>
              </w:tabs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Oświadczenie poręczyciela, </w:t>
            </w:r>
          </w:p>
          <w:p w:rsidR="00B9321E" w:rsidRPr="00405EEE" w:rsidRDefault="00B9321E" w:rsidP="00405EEE">
            <w:pPr>
              <w:numPr>
                <w:ilvl w:val="0"/>
                <w:numId w:val="11"/>
              </w:numPr>
              <w:tabs>
                <w:tab w:val="num" w:pos="-6733"/>
              </w:tabs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o zarobkach z zakładu pracy (ważne 30 dni od daty wystawienia).</w:t>
            </w:r>
          </w:p>
        </w:tc>
      </w:tr>
      <w:tr w:rsidR="00B9321E" w:rsidRPr="00405EEE" w:rsidTr="00DE1720">
        <w:trPr>
          <w:jc w:val="center"/>
        </w:trPr>
        <w:tc>
          <w:tcPr>
            <w:tcW w:w="4428" w:type="dxa"/>
            <w:shd w:val="clear" w:color="auto" w:fill="auto"/>
          </w:tcPr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Działalność gospodarcza</w:t>
            </w:r>
          </w:p>
        </w:tc>
        <w:tc>
          <w:tcPr>
            <w:tcW w:w="4784" w:type="dxa"/>
            <w:shd w:val="clear" w:color="auto" w:fill="auto"/>
          </w:tcPr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poręczyciela,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Calibri" w:hAnsi="Arial" w:cs="Arial"/>
                <w:color w:val="000000"/>
                <w:sz w:val="20"/>
                <w:szCs w:val="20"/>
              </w:rPr>
              <w:t>Wydruk elektroniczny wpisu z Centralnej Ewidencji i Informacji o Działalności Gospodarczej</w:t>
            </w: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z ZUS i Urzędu Skarbowego o niezaleganiu z zapłatą składek na ubezpieczenie społeczne i podatków (ważne 30 dni od daty wystawienia),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Roczna deklaracja podatkowa złożona do Urzędu Skarbowego z potwierdzoną datą wpływu oraz dokumenty umożliwiające ustalenie minimalnego miesięcznego dochodu netto za okres ostatnich trzech miesięcy rozliczeniowych  (np. książka przychodów i rozchodów lub inne).</w:t>
            </w:r>
          </w:p>
        </w:tc>
      </w:tr>
      <w:tr w:rsidR="00B9321E" w:rsidRPr="00405EEE" w:rsidTr="00DE1720">
        <w:trPr>
          <w:jc w:val="center"/>
        </w:trPr>
        <w:tc>
          <w:tcPr>
            <w:tcW w:w="4428" w:type="dxa"/>
            <w:shd w:val="clear" w:color="auto" w:fill="auto"/>
          </w:tcPr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emerytura, renta na stałe</w:t>
            </w: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poręczyciela,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 o ostatniej waloryzacji emerytury lub renty,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 ustalająca prawo do renty na stałe (w przypadku rencistów).</w:t>
            </w:r>
          </w:p>
        </w:tc>
      </w:tr>
    </w:tbl>
    <w:p w:rsidR="007227A8" w:rsidRPr="00405EEE" w:rsidRDefault="007227A8" w:rsidP="00405EEE">
      <w:pPr>
        <w:spacing w:after="0" w:line="240" w:lineRule="auto"/>
        <w:jc w:val="both"/>
        <w:rPr>
          <w:rFonts w:ascii="Arial" w:hAnsi="Arial" w:cs="Arial"/>
        </w:rPr>
      </w:pPr>
    </w:p>
    <w:p w:rsidR="00C97546" w:rsidRPr="00405EEE" w:rsidRDefault="00C97546" w:rsidP="00405EEE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Niezbędnym elementem powyższych form zabezpieczenia jest akceptacja współmałżonka Wnioskodawcy i współmałżonka poręczyciela złożona na piśmie </w:t>
      </w:r>
      <w:r w:rsidRPr="00405EEE">
        <w:rPr>
          <w:color w:val="auto"/>
          <w:sz w:val="22"/>
          <w:szCs w:val="22"/>
        </w:rPr>
        <w:br/>
        <w:t xml:space="preserve">w obecności upoważnionego pracownika Urzędu. </w:t>
      </w:r>
    </w:p>
    <w:p w:rsidR="005A5ADE" w:rsidRPr="00405EEE" w:rsidRDefault="00C97546" w:rsidP="00405EEE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>Poręczenie wekslowe powinno być dokonane przez 1 osobę spełniającą kryteria określone w pkt. 2</w:t>
      </w:r>
      <w:r w:rsidR="005A5ADE" w:rsidRPr="00405EEE">
        <w:rPr>
          <w:color w:val="auto"/>
          <w:sz w:val="22"/>
          <w:szCs w:val="22"/>
        </w:rPr>
        <w:t>.</w:t>
      </w:r>
    </w:p>
    <w:p w:rsidR="001127A2" w:rsidRPr="00405EEE" w:rsidRDefault="001127A2" w:rsidP="00405EEE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W przypadku zabezpieczenia umowy w formie blokady środków na rachunku bankowym  do wniosku należy dołączyć </w:t>
      </w:r>
      <w:r w:rsidR="009E0205" w:rsidRPr="00405EEE">
        <w:rPr>
          <w:color w:val="auto"/>
          <w:sz w:val="22"/>
          <w:szCs w:val="22"/>
        </w:rPr>
        <w:t xml:space="preserve">aktualne zaświadczenie z banku o posiadaniu wymaganych środków pieniężnych. </w:t>
      </w:r>
    </w:p>
    <w:p w:rsidR="00C97546" w:rsidRPr="007B1BFC" w:rsidRDefault="008E7F80" w:rsidP="007B1BFC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W przypadku ustanowienia blokady środków na rachunku bankowym wysokość blokowanych środków winna wynosić co </w:t>
      </w:r>
      <w:r w:rsidRPr="007B1BFC">
        <w:rPr>
          <w:color w:val="auto"/>
          <w:sz w:val="22"/>
          <w:szCs w:val="22"/>
        </w:rPr>
        <w:t>najmniej 1</w:t>
      </w:r>
      <w:r w:rsidR="00FD2554" w:rsidRPr="007B1BFC">
        <w:rPr>
          <w:color w:val="auto"/>
          <w:sz w:val="22"/>
          <w:szCs w:val="22"/>
        </w:rPr>
        <w:t>0</w:t>
      </w:r>
      <w:r w:rsidRPr="007B1BFC">
        <w:rPr>
          <w:color w:val="auto"/>
          <w:sz w:val="22"/>
          <w:szCs w:val="22"/>
        </w:rPr>
        <w:t xml:space="preserve">0% </w:t>
      </w:r>
      <w:r w:rsidRPr="00405EEE">
        <w:rPr>
          <w:color w:val="auto"/>
          <w:sz w:val="22"/>
          <w:szCs w:val="22"/>
        </w:rPr>
        <w:t xml:space="preserve">kwoty przyznania </w:t>
      </w:r>
      <w:r w:rsidR="006A79D4" w:rsidRPr="00405EEE">
        <w:rPr>
          <w:color w:val="auto"/>
          <w:sz w:val="22"/>
          <w:szCs w:val="22"/>
        </w:rPr>
        <w:t xml:space="preserve">bonu na zasiedlenie </w:t>
      </w:r>
      <w:r w:rsidR="007B1BFC">
        <w:rPr>
          <w:color w:val="auto"/>
          <w:sz w:val="22"/>
          <w:szCs w:val="22"/>
        </w:rPr>
        <w:t xml:space="preserve">do czasu wywiązania się z warunków umowy </w:t>
      </w:r>
      <w:r w:rsidRPr="007B1BFC">
        <w:rPr>
          <w:color w:val="auto"/>
          <w:sz w:val="22"/>
          <w:szCs w:val="22"/>
        </w:rPr>
        <w:t>o przyznanie bonu na zasiedlenie.</w:t>
      </w:r>
    </w:p>
    <w:p w:rsidR="004E5E10" w:rsidRPr="00405EEE" w:rsidRDefault="004E5E10" w:rsidP="00405EEE">
      <w:pPr>
        <w:pStyle w:val="Default"/>
        <w:jc w:val="both"/>
        <w:rPr>
          <w:color w:val="auto"/>
          <w:sz w:val="22"/>
          <w:szCs w:val="22"/>
        </w:rPr>
      </w:pPr>
    </w:p>
    <w:p w:rsidR="00FE2957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</w:t>
      </w:r>
      <w:r w:rsidR="00C97546" w:rsidRPr="00405EEE">
        <w:rPr>
          <w:rFonts w:ascii="Arial" w:hAnsi="Arial" w:cs="Arial"/>
          <w:b/>
        </w:rPr>
        <w:t>6</w:t>
      </w:r>
    </w:p>
    <w:p w:rsidR="00A34D0A" w:rsidRPr="00405EEE" w:rsidRDefault="00A34D0A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OBOWIĄZKI WNIOSKODAWCY W ZWIĄZKU Z PRZYZNANIEM BONU NA ZASIEDLENIE</w:t>
      </w:r>
    </w:p>
    <w:p w:rsidR="006034F3" w:rsidRPr="00405EEE" w:rsidRDefault="006034F3" w:rsidP="00405EEE">
      <w:pPr>
        <w:pStyle w:val="Default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Bezrobotny, który otrzymał bon na zasiedlenie, jest obowiązany w terminie:  </w:t>
      </w:r>
    </w:p>
    <w:p w:rsidR="006034F3" w:rsidRPr="00405EEE" w:rsidRDefault="004E5E10" w:rsidP="00405EEE">
      <w:pPr>
        <w:pStyle w:val="Default"/>
        <w:ind w:left="360"/>
        <w:jc w:val="both"/>
        <w:rPr>
          <w:sz w:val="22"/>
          <w:szCs w:val="22"/>
        </w:rPr>
      </w:pPr>
      <w:r w:rsidRPr="00405EEE">
        <w:rPr>
          <w:b/>
          <w:color w:val="auto"/>
          <w:sz w:val="22"/>
          <w:szCs w:val="22"/>
        </w:rPr>
        <w:t xml:space="preserve">1. </w:t>
      </w:r>
      <w:r w:rsidR="006034F3" w:rsidRPr="00405EEE">
        <w:rPr>
          <w:b/>
          <w:color w:val="auto"/>
          <w:sz w:val="22"/>
          <w:szCs w:val="22"/>
        </w:rPr>
        <w:t xml:space="preserve">do </w:t>
      </w:r>
      <w:r w:rsidR="006034F3" w:rsidRPr="00405EEE">
        <w:rPr>
          <w:b/>
          <w:sz w:val="22"/>
          <w:szCs w:val="22"/>
        </w:rPr>
        <w:t>30 dni</w:t>
      </w:r>
      <w:r w:rsidR="006034F3" w:rsidRPr="00405EEE">
        <w:rPr>
          <w:sz w:val="22"/>
          <w:szCs w:val="22"/>
        </w:rPr>
        <w:t xml:space="preserve"> od dnia otrzymania bonu na zasiedlenie dostarczyć do Powiatowego Urzędu Pracy w Przemyślu dokument potwierdzający podjęcie zatrudnienia, innej pracy zarobkowej lub działalności gospodarczej tj</w:t>
      </w:r>
      <w:r w:rsidR="00526CE7" w:rsidRPr="00405EEE">
        <w:rPr>
          <w:sz w:val="22"/>
          <w:szCs w:val="22"/>
        </w:rPr>
        <w:t>.</w:t>
      </w:r>
      <w:r w:rsidR="006034F3" w:rsidRPr="00405EEE">
        <w:rPr>
          <w:sz w:val="22"/>
          <w:szCs w:val="22"/>
        </w:rPr>
        <w:t>:</w:t>
      </w:r>
    </w:p>
    <w:p w:rsidR="006034F3" w:rsidRPr="00405EEE" w:rsidRDefault="006034F3" w:rsidP="00405EEE">
      <w:pPr>
        <w:pStyle w:val="Default"/>
        <w:ind w:left="360"/>
        <w:jc w:val="both"/>
        <w:rPr>
          <w:sz w:val="22"/>
          <w:szCs w:val="22"/>
        </w:rPr>
      </w:pPr>
      <w:r w:rsidRPr="00405EEE">
        <w:rPr>
          <w:sz w:val="22"/>
          <w:szCs w:val="22"/>
        </w:rPr>
        <w:t>- kserokopię potwierdzoną za zgodność z oryginałem umowy o pracę/umowy zlecenia;</w:t>
      </w:r>
    </w:p>
    <w:p w:rsidR="006034F3" w:rsidRPr="00405EEE" w:rsidRDefault="006034F3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- lub w przypadku osób podejmujących działalność gospodarczą wydruk zaświadczenia           o wpisie w Centralnej Ewidencji i Informacji o Działalności Gospodarczej RP lub Krajowego Rejestru Sądowego wraz ze zgłoszeniem do ubezpieczeń społecznych ZUS ZUA, Formularz informacji przedstawianych przy ubieganiu się o pomoc de minimis wg wzoru określonego w załączniku nr 1 do rozporządzenia Rady Ministrów z dnia 24 października 2014 r. (poz.1543) zmieniającego rozporządzenie w sprawie zakresu informacji przedstawianych przez podmiot ubiegający się o pomoc de minimis  (Dz.U.z 201</w:t>
      </w:r>
      <w:r w:rsidR="005A5ADE" w:rsidRPr="00405EEE">
        <w:rPr>
          <w:rFonts w:ascii="Arial" w:hAnsi="Arial" w:cs="Arial"/>
        </w:rPr>
        <w:t>4</w:t>
      </w:r>
      <w:r w:rsidRPr="00405EEE">
        <w:rPr>
          <w:rFonts w:ascii="Arial" w:hAnsi="Arial" w:cs="Arial"/>
        </w:rPr>
        <w:t xml:space="preserve"> r.</w:t>
      </w:r>
      <w:r w:rsidR="005A5ADE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poz.</w:t>
      </w:r>
      <w:r w:rsidR="005A5ADE" w:rsidRPr="00405EEE">
        <w:rPr>
          <w:rFonts w:ascii="Arial" w:hAnsi="Arial" w:cs="Arial"/>
        </w:rPr>
        <w:t>1543</w:t>
      </w:r>
      <w:r w:rsidRPr="00405EEE">
        <w:rPr>
          <w:rFonts w:ascii="Arial" w:hAnsi="Arial" w:cs="Arial"/>
        </w:rPr>
        <w:t xml:space="preserve">), oświadczenie o wielkości pomocy de minimis otrzymanej do czasu złożenia dokumentu potwierdzającego rozpoczęcie działalności gospodarczej lub oświadczenie </w:t>
      </w:r>
      <w:r w:rsidR="005A5ADE" w:rsidRPr="00405EEE">
        <w:rPr>
          <w:rFonts w:ascii="Arial" w:hAnsi="Arial" w:cs="Arial"/>
        </w:rPr>
        <w:t xml:space="preserve">                   </w:t>
      </w:r>
      <w:r w:rsidRPr="00405EEE">
        <w:rPr>
          <w:rFonts w:ascii="Arial" w:hAnsi="Arial" w:cs="Arial"/>
        </w:rPr>
        <w:lastRenderedPageBreak/>
        <w:t>o  nieotrzymaniu takiej pomocy w tym o</w:t>
      </w:r>
      <w:r w:rsidR="00EE78B5" w:rsidRPr="00405EEE">
        <w:rPr>
          <w:rFonts w:ascii="Arial" w:hAnsi="Arial" w:cs="Arial"/>
        </w:rPr>
        <w:t xml:space="preserve">kresie </w:t>
      </w:r>
      <w:r w:rsidR="00181E05" w:rsidRPr="00405EEE">
        <w:rPr>
          <w:rFonts w:ascii="Arial" w:hAnsi="Arial" w:cs="Arial"/>
        </w:rPr>
        <w:t xml:space="preserve">oraz </w:t>
      </w:r>
      <w:r w:rsidRPr="00405EEE">
        <w:rPr>
          <w:rFonts w:ascii="Arial" w:hAnsi="Arial" w:cs="Arial"/>
        </w:rPr>
        <w:t>oświadczenie</w:t>
      </w:r>
      <w:r w:rsidR="005A5ADE" w:rsidRPr="00405EEE">
        <w:rPr>
          <w:rFonts w:ascii="Arial" w:hAnsi="Arial" w:cs="Arial"/>
        </w:rPr>
        <w:t xml:space="preserve"> </w:t>
      </w:r>
      <w:r w:rsidR="00181E05" w:rsidRPr="00405EEE">
        <w:rPr>
          <w:rFonts w:ascii="Arial" w:hAnsi="Arial" w:cs="Arial"/>
        </w:rPr>
        <w:t>o</w:t>
      </w:r>
      <w:r w:rsidRPr="00405EEE">
        <w:rPr>
          <w:rFonts w:ascii="Arial" w:hAnsi="Arial" w:cs="Arial"/>
        </w:rPr>
        <w:t xml:space="preserve"> </w:t>
      </w:r>
      <w:r w:rsidR="00181E05" w:rsidRPr="00405EEE">
        <w:rPr>
          <w:rFonts w:ascii="Arial" w:hAnsi="Arial" w:cs="Arial"/>
        </w:rPr>
        <w:t>spełnieniu warunku odległości i czasu dojazdu</w:t>
      </w:r>
      <w:r w:rsidRPr="00405EEE">
        <w:rPr>
          <w:rFonts w:ascii="Arial" w:hAnsi="Arial" w:cs="Arial"/>
        </w:rPr>
        <w:t>;</w:t>
      </w:r>
    </w:p>
    <w:p w:rsidR="00A1646A" w:rsidRPr="00405EEE" w:rsidRDefault="004E5E10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 xml:space="preserve">2. </w:t>
      </w:r>
      <w:r w:rsidR="00A1646A" w:rsidRPr="00405EEE">
        <w:rPr>
          <w:rFonts w:ascii="Arial" w:hAnsi="Arial" w:cs="Arial"/>
          <w:b/>
        </w:rPr>
        <w:t xml:space="preserve"> </w:t>
      </w:r>
      <w:r w:rsidR="006034F3" w:rsidRPr="00405EEE">
        <w:rPr>
          <w:rFonts w:ascii="Arial" w:hAnsi="Arial" w:cs="Arial"/>
          <w:b/>
        </w:rPr>
        <w:t>do 7 dni</w:t>
      </w:r>
      <w:r w:rsidR="006034F3" w:rsidRPr="00405EEE">
        <w:rPr>
          <w:rFonts w:ascii="Arial" w:hAnsi="Arial" w:cs="Arial"/>
        </w:rPr>
        <w:t xml:space="preserve"> od dnia utraty zatrudnienia, innej pracy zarobkowej, zaprzestania wykonywania działalności gospodarczej przedstawić Powiatowemu Urzędowi Pracy</w:t>
      </w:r>
      <w:r w:rsidR="00DB3695" w:rsidRPr="00405EEE">
        <w:rPr>
          <w:rFonts w:ascii="Arial" w:hAnsi="Arial" w:cs="Arial"/>
        </w:rPr>
        <w:t xml:space="preserve"> </w:t>
      </w:r>
      <w:r w:rsidR="006034F3" w:rsidRPr="00405EEE">
        <w:rPr>
          <w:rFonts w:ascii="Arial" w:hAnsi="Arial" w:cs="Arial"/>
        </w:rPr>
        <w:t>w Przemyślu oświadczenie o tym fakcie;</w:t>
      </w:r>
    </w:p>
    <w:p w:rsidR="004E5E10" w:rsidRPr="00405EEE" w:rsidRDefault="004E5E10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 xml:space="preserve">3. </w:t>
      </w:r>
      <w:r w:rsidR="006034F3" w:rsidRPr="00405EEE">
        <w:rPr>
          <w:rFonts w:ascii="Arial" w:hAnsi="Arial" w:cs="Arial"/>
          <w:b/>
        </w:rPr>
        <w:t>do 7 dni</w:t>
      </w:r>
      <w:r w:rsidR="006034F3" w:rsidRPr="00405EEE">
        <w:rPr>
          <w:rFonts w:ascii="Arial" w:hAnsi="Arial" w:cs="Arial"/>
        </w:rPr>
        <w:t xml:space="preserve"> od dnia podjęcia nowego zatrudnienia lub innej pracy zarobkowej lub działalności gospodarczej przedstawić Powiatowemu Urzędowi Pracy w Przemyślu oświadczenie o tym fakcie i </w:t>
      </w:r>
      <w:r w:rsidR="00181E05" w:rsidRPr="00405EEE">
        <w:rPr>
          <w:rFonts w:ascii="Arial" w:hAnsi="Arial" w:cs="Arial"/>
        </w:rPr>
        <w:t>oświadczenie o spełnieniu warunku odległości i czasu dojazdu</w:t>
      </w:r>
      <w:r w:rsidR="003B3642" w:rsidRPr="00405EEE">
        <w:rPr>
          <w:rFonts w:ascii="Arial" w:hAnsi="Arial" w:cs="Arial"/>
        </w:rPr>
        <w:t>;</w:t>
      </w:r>
    </w:p>
    <w:p w:rsidR="00A1646A" w:rsidRPr="00405EEE" w:rsidRDefault="004E5E10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 xml:space="preserve">4. </w:t>
      </w:r>
      <w:r w:rsidR="006034F3" w:rsidRPr="00405EEE">
        <w:rPr>
          <w:rFonts w:ascii="Arial" w:hAnsi="Arial" w:cs="Arial"/>
          <w:b/>
        </w:rPr>
        <w:t>do 8 miesięcy</w:t>
      </w:r>
      <w:r w:rsidR="006034F3" w:rsidRPr="00405EEE">
        <w:rPr>
          <w:rFonts w:ascii="Arial" w:hAnsi="Arial" w:cs="Arial"/>
        </w:rPr>
        <w:t xml:space="preserve"> od dnia otrzymania bonu na zasiedlenie udokumentować sp</w:t>
      </w:r>
      <w:r w:rsidR="00A1646A" w:rsidRPr="00405EEE">
        <w:rPr>
          <w:rFonts w:ascii="Arial" w:hAnsi="Arial" w:cs="Arial"/>
        </w:rPr>
        <w:t xml:space="preserve">ełnienie </w:t>
      </w:r>
    </w:p>
    <w:p w:rsidR="006034F3" w:rsidRPr="00405EEE" w:rsidRDefault="006034F3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warunków przyznania bonu na zasiedlenie, o których mowa w § 2 </w:t>
      </w:r>
      <w:r w:rsidR="00405EEE" w:rsidRPr="00405EEE">
        <w:rPr>
          <w:rFonts w:ascii="Arial" w:hAnsi="Arial" w:cs="Arial"/>
        </w:rPr>
        <w:t xml:space="preserve">ust. 1 lit a) do c) niniejszego regulaminu </w:t>
      </w:r>
      <w:r w:rsidR="00526CE7" w:rsidRPr="00405EEE">
        <w:rPr>
          <w:rFonts w:ascii="Arial" w:hAnsi="Arial" w:cs="Arial"/>
        </w:rPr>
        <w:t>w tym pozostawanie w </w:t>
      </w:r>
      <w:r w:rsidRPr="00405EEE">
        <w:rPr>
          <w:rFonts w:ascii="Arial" w:hAnsi="Arial" w:cs="Arial"/>
        </w:rPr>
        <w:t>zatrudnieniu, wyko</w:t>
      </w:r>
      <w:r w:rsidR="005A5ADE" w:rsidRPr="00405EEE">
        <w:rPr>
          <w:rFonts w:ascii="Arial" w:hAnsi="Arial" w:cs="Arial"/>
        </w:rPr>
        <w:t xml:space="preserve">nywanie innej pracy zarobkowej </w:t>
      </w:r>
      <w:r w:rsidRPr="00405EEE">
        <w:rPr>
          <w:rFonts w:ascii="Arial" w:hAnsi="Arial" w:cs="Arial"/>
        </w:rPr>
        <w:t>lub prowadzenie działalności gospodarczej przez okres co najmniej 6 miesięcy w tym okresie poprzez dostarczenie do Powiatowego Urzędu Pracy w Przemyślu następujących dokumentów:</w:t>
      </w:r>
    </w:p>
    <w:p w:rsidR="006034F3" w:rsidRPr="00405EEE" w:rsidRDefault="006034F3" w:rsidP="00405EEE">
      <w:pPr>
        <w:pStyle w:val="Akapitzlist"/>
        <w:numPr>
          <w:ilvl w:val="1"/>
          <w:numId w:val="23"/>
        </w:numPr>
        <w:spacing w:after="0" w:line="240" w:lineRule="auto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kserokopia potwierdzona za zgodność z oryginałem:</w:t>
      </w:r>
    </w:p>
    <w:p w:rsidR="006034F3" w:rsidRPr="00405EEE" w:rsidRDefault="006034F3" w:rsidP="00405EEE">
      <w:pPr>
        <w:pStyle w:val="Akapitzlist"/>
        <w:spacing w:after="0" w:line="240" w:lineRule="auto"/>
        <w:ind w:left="360" w:firstLine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umowy o pracę/umowy zlecenia, </w:t>
      </w:r>
    </w:p>
    <w:p w:rsidR="006034F3" w:rsidRPr="00405EEE" w:rsidRDefault="006034F3" w:rsidP="00405EEE">
      <w:pPr>
        <w:pStyle w:val="Akapitzlist"/>
        <w:spacing w:after="0" w:line="240" w:lineRule="auto"/>
        <w:ind w:left="42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świadectwa pracy/dokumentu dot. rozwiązania umowy cywilno-prawnej, </w:t>
      </w:r>
    </w:p>
    <w:p w:rsidR="006034F3" w:rsidRPr="00405EEE" w:rsidRDefault="006034F3" w:rsidP="00405EEE">
      <w:pPr>
        <w:pStyle w:val="Akapitzlist"/>
        <w:spacing w:after="0" w:line="240" w:lineRule="auto"/>
        <w:ind w:left="42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zaświadczenie od pracodawcy o wysokości osiąganego wynagrodzenia w ujęciu co miesięcznym i adnotacją o podleganiu ubezpieczeniom społecznym, </w:t>
      </w:r>
    </w:p>
    <w:p w:rsidR="006034F3" w:rsidRPr="00405EEE" w:rsidRDefault="006034F3" w:rsidP="00405EEE">
      <w:pPr>
        <w:pStyle w:val="Akapitzlist"/>
        <w:spacing w:after="0" w:line="240" w:lineRule="auto"/>
        <w:ind w:left="426" w:hanging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lub kserokopia potwierdzona za zgodność z oryginałem dokumentu „Informacja dla osoby ubezpieczonej” </w:t>
      </w:r>
    </w:p>
    <w:p w:rsidR="006034F3" w:rsidRPr="00405EEE" w:rsidRDefault="006034F3" w:rsidP="00405EEE">
      <w:pPr>
        <w:pStyle w:val="Akapitzlist"/>
        <w:spacing w:after="0" w:line="240" w:lineRule="auto"/>
        <w:ind w:left="426" w:hanging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lub kserokopia potwierdzona za zgodność z oryginałem dokumentu ZUS P RCA (Imienny raport miesięczny o należnych składkach i wypłaconych świadczeniach) </w:t>
      </w:r>
    </w:p>
    <w:p w:rsidR="006034F3" w:rsidRPr="00405EEE" w:rsidRDefault="006034F3" w:rsidP="00405EEE">
      <w:pPr>
        <w:pStyle w:val="Akapitzlist"/>
        <w:spacing w:after="0" w:line="240" w:lineRule="auto"/>
        <w:ind w:left="426" w:hanging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lub zaświadczenie z ZUS o przebiegu ubezpieczeń (tytuł, okres, rodzaj, i wysokość podstawy wymiaru składek) w ujęciu co miesięcznym dotyczące okresu rozliczanego niniejszą umową w przypadku zatrudnienia lub wykonywania innej pracy zarobkowej;</w:t>
      </w:r>
    </w:p>
    <w:p w:rsidR="006034F3" w:rsidRPr="00405EEE" w:rsidRDefault="006034F3" w:rsidP="00405EEE">
      <w:pPr>
        <w:pStyle w:val="Akapitzlist"/>
        <w:numPr>
          <w:ilvl w:val="1"/>
          <w:numId w:val="23"/>
        </w:numPr>
        <w:spacing w:after="0" w:line="240" w:lineRule="auto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kserokopia potwierdzona za zgodność z oryginałem: </w:t>
      </w:r>
    </w:p>
    <w:p w:rsidR="006034F3" w:rsidRPr="00405EEE" w:rsidRDefault="006034F3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-</w:t>
      </w:r>
      <w:r w:rsidR="005651DB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 xml:space="preserve">deklaracji: ZUS P DRA, </w:t>
      </w:r>
    </w:p>
    <w:p w:rsidR="006034F3" w:rsidRDefault="006034F3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kserokopia potwierdzona za zgodność z oryginałem dowodu wpłaty składek na ubezpieczenie społeczne, </w:t>
      </w:r>
    </w:p>
    <w:p w:rsidR="008C5544" w:rsidRPr="00405EEE" w:rsidRDefault="008C5544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>
        <w:rPr>
          <w:rFonts w:ascii="Arial" w:hAnsi="Arial" w:cs="Arial"/>
        </w:rPr>
        <w:t>- oświadczenie</w:t>
      </w:r>
      <w:r w:rsidR="005651DB">
        <w:rPr>
          <w:rFonts w:ascii="Arial" w:hAnsi="Arial" w:cs="Arial"/>
        </w:rPr>
        <w:t xml:space="preserve"> pod odpowiedzialnością karną dotyczącego osiągniętego przychodu                          w ujęciu co miesięcznym (tj. </w:t>
      </w:r>
      <w:r w:rsidR="005651DB" w:rsidRPr="005651DB">
        <w:rPr>
          <w:rFonts w:ascii="Arial" w:hAnsi="Arial" w:cs="Arial"/>
        </w:rPr>
        <w:t xml:space="preserve">łączna wartość sprzedaży dóbr, towarów i usług </w:t>
      </w:r>
      <w:r w:rsidR="005651DB">
        <w:rPr>
          <w:rFonts w:ascii="Arial" w:hAnsi="Arial" w:cs="Arial"/>
        </w:rPr>
        <w:t>w danym okresie rozliczeniowym);</w:t>
      </w:r>
    </w:p>
    <w:p w:rsidR="00A1646A" w:rsidRPr="00405EEE" w:rsidRDefault="006034F3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- wydruk zaświadczenia o wpisie w Centralnej Ewidencji i Informacji o Działalności Gospodarczej RP, w przypadku działalności gospodarczej;</w:t>
      </w:r>
    </w:p>
    <w:p w:rsidR="00CF0671" w:rsidRPr="00405EEE" w:rsidRDefault="00405EEE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>5.</w:t>
      </w:r>
      <w:r w:rsidR="00A1646A" w:rsidRPr="00405EEE">
        <w:rPr>
          <w:rFonts w:ascii="Arial" w:hAnsi="Arial" w:cs="Arial"/>
        </w:rPr>
        <w:t xml:space="preserve"> </w:t>
      </w:r>
      <w:r w:rsidR="00CF0671" w:rsidRPr="00405EEE">
        <w:rPr>
          <w:rFonts w:ascii="Arial" w:hAnsi="Arial" w:cs="Arial"/>
        </w:rPr>
        <w:t xml:space="preserve">W trakcie trwania umowy wszelkie dokumenty, oświadczenia i informacje, mogą być przekazywane </w:t>
      </w:r>
      <w:r w:rsidR="00CB6A19" w:rsidRPr="00405EEE">
        <w:rPr>
          <w:rFonts w:ascii="Arial" w:hAnsi="Arial" w:cs="Arial"/>
        </w:rPr>
        <w:t>w szczególności za pośrednictwem operatora pocztowego w rozumieniu przepisów o prawie pocztowym na następujący adres</w:t>
      </w:r>
      <w:r w:rsidR="00EE78B5" w:rsidRPr="00405EEE">
        <w:rPr>
          <w:rFonts w:ascii="Arial" w:hAnsi="Arial" w:cs="Arial"/>
        </w:rPr>
        <w:t xml:space="preserve">: Powiatowy Urząd Pracy </w:t>
      </w:r>
      <w:r w:rsidR="00060142" w:rsidRPr="00405EEE">
        <w:rPr>
          <w:rFonts w:ascii="Arial" w:hAnsi="Arial" w:cs="Arial"/>
        </w:rPr>
        <w:t>w </w:t>
      </w:r>
      <w:r w:rsidR="007B0C0B" w:rsidRPr="00405EEE">
        <w:rPr>
          <w:rFonts w:ascii="Arial" w:hAnsi="Arial" w:cs="Arial"/>
        </w:rPr>
        <w:t xml:space="preserve">Przemyślu, ul. Katedralna 5, 37-700 Przemyśl </w:t>
      </w:r>
      <w:r w:rsidR="00CB6A19" w:rsidRPr="00405EEE">
        <w:rPr>
          <w:rFonts w:ascii="Arial" w:hAnsi="Arial" w:cs="Arial"/>
        </w:rPr>
        <w:t>lub w postaci elektronicznej na elektroniczną skrzynkę</w:t>
      </w:r>
      <w:r w:rsidR="007B0C0B" w:rsidRPr="00405EEE">
        <w:rPr>
          <w:rFonts w:ascii="Arial" w:hAnsi="Arial" w:cs="Arial"/>
        </w:rPr>
        <w:t>: sekretariat@przemysl.praca.gov.pl</w:t>
      </w:r>
      <w:r w:rsidR="00CB6A19" w:rsidRPr="00405EEE">
        <w:rPr>
          <w:rFonts w:ascii="Arial" w:hAnsi="Arial" w:cs="Arial"/>
        </w:rPr>
        <w:t>, a następnie za pośrednictwem operatora pocztowego.</w:t>
      </w:r>
    </w:p>
    <w:p w:rsidR="00405EEE" w:rsidRDefault="00405EEE" w:rsidP="00405EEE">
      <w:pPr>
        <w:spacing w:after="0" w:line="240" w:lineRule="auto"/>
        <w:jc w:val="center"/>
        <w:rPr>
          <w:rFonts w:ascii="Arial" w:hAnsi="Arial" w:cs="Arial"/>
          <w:b/>
        </w:rPr>
      </w:pPr>
    </w:p>
    <w:p w:rsidR="001B7CCC" w:rsidRPr="00405EEE" w:rsidRDefault="001B7CCC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§7</w:t>
      </w:r>
    </w:p>
    <w:p w:rsidR="00A34D0A" w:rsidRPr="00405EEE" w:rsidRDefault="001B7CCC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Z</w:t>
      </w:r>
      <w:r w:rsidR="005A5ADE" w:rsidRPr="00405EEE">
        <w:rPr>
          <w:rFonts w:ascii="Arial" w:hAnsi="Arial" w:cs="Arial"/>
          <w:b/>
        </w:rPr>
        <w:t>WROT</w:t>
      </w:r>
      <w:r w:rsidRPr="00405EEE">
        <w:rPr>
          <w:rFonts w:ascii="Arial" w:hAnsi="Arial" w:cs="Arial"/>
          <w:b/>
        </w:rPr>
        <w:t xml:space="preserve"> </w:t>
      </w:r>
      <w:r w:rsidR="005A5ADE" w:rsidRPr="00405EEE">
        <w:rPr>
          <w:rFonts w:ascii="Arial" w:hAnsi="Arial" w:cs="Arial"/>
          <w:b/>
        </w:rPr>
        <w:t>PRZ</w:t>
      </w:r>
      <w:r w:rsidR="00DE1720" w:rsidRPr="00405EEE">
        <w:rPr>
          <w:rFonts w:ascii="Arial" w:hAnsi="Arial" w:cs="Arial"/>
          <w:b/>
        </w:rPr>
        <w:t>YZNANEJ KWOTY BONU NA ZASIEDLENIE</w:t>
      </w:r>
      <w:r w:rsidRPr="00405EEE">
        <w:rPr>
          <w:rFonts w:ascii="Arial" w:hAnsi="Arial" w:cs="Arial"/>
          <w:b/>
        </w:rPr>
        <w:t xml:space="preserve"> </w:t>
      </w:r>
    </w:p>
    <w:p w:rsidR="008E0968" w:rsidRPr="00405EEE" w:rsidRDefault="001B7CCC" w:rsidP="00405EE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1.</w:t>
      </w:r>
      <w:r w:rsidR="00060142" w:rsidRPr="00405EEE">
        <w:rPr>
          <w:rFonts w:ascii="Arial" w:hAnsi="Arial" w:cs="Arial"/>
        </w:rPr>
        <w:t xml:space="preserve">  </w:t>
      </w:r>
      <w:r w:rsidRPr="00405EEE">
        <w:rPr>
          <w:rFonts w:ascii="Arial" w:hAnsi="Arial" w:cs="Arial"/>
        </w:rPr>
        <w:t>W przypadku stwierdzenia nieprawidłowości w trakcie realizacji umowy, Urząd przeprowadzi postępowanie wyjaśniające zgodnie z obowiązującymi przepisami prawa.</w:t>
      </w:r>
    </w:p>
    <w:p w:rsidR="008E0968" w:rsidRPr="00405EEE" w:rsidRDefault="008E0968" w:rsidP="00405EE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2. Urząd zastrzega sobie prawo żądania dokumentów na potwierdzenie faktów lub stanu prawnego zawartych we wniosku i złożonych oświadczeniach na okoliczność weryfikacji spełnienia warunków do otrzymania środków publicznych.  </w:t>
      </w:r>
    </w:p>
    <w:p w:rsidR="001B7CCC" w:rsidRPr="00405EEE" w:rsidRDefault="008E0968" w:rsidP="00405EEE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3</w:t>
      </w:r>
      <w:r w:rsidR="001B7CCC" w:rsidRPr="00405EEE">
        <w:rPr>
          <w:rFonts w:ascii="Arial" w:hAnsi="Arial" w:cs="Arial"/>
        </w:rPr>
        <w:t xml:space="preserve">. W przypadku niedotrzymania postanowień określonych w § 6 </w:t>
      </w:r>
      <w:r w:rsidR="00405EEE" w:rsidRPr="00405EEE">
        <w:rPr>
          <w:rFonts w:ascii="Arial" w:hAnsi="Arial" w:cs="Arial"/>
        </w:rPr>
        <w:t>ust.</w:t>
      </w:r>
      <w:r w:rsidR="001B7CCC" w:rsidRPr="00405EEE">
        <w:rPr>
          <w:rFonts w:ascii="Arial" w:hAnsi="Arial" w:cs="Arial"/>
        </w:rPr>
        <w:t xml:space="preserve"> 1-3 </w:t>
      </w:r>
      <w:r w:rsidR="00060142" w:rsidRPr="00405EEE">
        <w:rPr>
          <w:rFonts w:ascii="Arial" w:hAnsi="Arial" w:cs="Arial"/>
        </w:rPr>
        <w:t xml:space="preserve">niniejszego </w:t>
      </w:r>
      <w:r w:rsidR="00A1646A" w:rsidRPr="00405EEE">
        <w:rPr>
          <w:rFonts w:ascii="Arial" w:hAnsi="Arial" w:cs="Arial"/>
        </w:rPr>
        <w:t xml:space="preserve">Regulaminu </w:t>
      </w:r>
      <w:r w:rsidR="001B7CCC" w:rsidRPr="00405EEE">
        <w:rPr>
          <w:rFonts w:ascii="Arial" w:hAnsi="Arial" w:cs="Arial"/>
        </w:rPr>
        <w:t>Bezrobotny zobowiązany jest do zwrotu kwoty bonu na zasiedlenie, w całości w terminie 30 dni od dnia doręczenia wezwania</w:t>
      </w:r>
      <w:r w:rsidRPr="00405EEE">
        <w:rPr>
          <w:rFonts w:ascii="Arial" w:hAnsi="Arial" w:cs="Arial"/>
        </w:rPr>
        <w:t>.</w:t>
      </w:r>
      <w:r w:rsidR="001B7CCC" w:rsidRPr="00405EEE">
        <w:rPr>
          <w:rFonts w:ascii="Arial" w:hAnsi="Arial" w:cs="Arial"/>
        </w:rPr>
        <w:t xml:space="preserve"> </w:t>
      </w:r>
    </w:p>
    <w:p w:rsidR="001B7CCC" w:rsidRPr="00405EEE" w:rsidRDefault="008E0968" w:rsidP="00405EEE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4</w:t>
      </w:r>
      <w:r w:rsidR="001B7CCC" w:rsidRPr="00405EEE">
        <w:rPr>
          <w:rFonts w:ascii="Arial" w:hAnsi="Arial" w:cs="Arial"/>
        </w:rPr>
        <w:t xml:space="preserve">. W przypadku niedotrzymania postanowień określonych w § </w:t>
      </w:r>
      <w:r w:rsidRPr="00405EEE">
        <w:rPr>
          <w:rFonts w:ascii="Arial" w:hAnsi="Arial" w:cs="Arial"/>
        </w:rPr>
        <w:t>6</w:t>
      </w:r>
      <w:r w:rsidR="001B7CCC" w:rsidRPr="00405EEE">
        <w:rPr>
          <w:rFonts w:ascii="Arial" w:hAnsi="Arial" w:cs="Arial"/>
        </w:rPr>
        <w:t xml:space="preserve"> </w:t>
      </w:r>
      <w:r w:rsidR="00405EEE" w:rsidRPr="00405EEE">
        <w:rPr>
          <w:rFonts w:ascii="Arial" w:hAnsi="Arial" w:cs="Arial"/>
        </w:rPr>
        <w:t xml:space="preserve">ust. </w:t>
      </w:r>
      <w:r w:rsidR="001B7CCC" w:rsidRPr="00405EEE">
        <w:rPr>
          <w:rFonts w:ascii="Arial" w:hAnsi="Arial" w:cs="Arial"/>
        </w:rPr>
        <w:t>4</w:t>
      </w:r>
      <w:r w:rsidR="00181E05" w:rsidRPr="00405EEE">
        <w:rPr>
          <w:rFonts w:ascii="Arial" w:hAnsi="Arial" w:cs="Arial"/>
        </w:rPr>
        <w:t xml:space="preserve"> </w:t>
      </w:r>
      <w:r w:rsidR="00A1646A" w:rsidRPr="00405EEE">
        <w:rPr>
          <w:rFonts w:ascii="Arial" w:hAnsi="Arial" w:cs="Arial"/>
        </w:rPr>
        <w:t xml:space="preserve">niniejszego Regulaminu </w:t>
      </w:r>
      <w:r w:rsidR="001B7CCC" w:rsidRPr="00405EEE">
        <w:rPr>
          <w:rFonts w:ascii="Arial" w:hAnsi="Arial" w:cs="Arial"/>
        </w:rPr>
        <w:t>Bezrobotny zobowiązany jest do zwrotu kwoty bonu na zasiedlenie, proporcjonalnie do udokumentowanego spełnienia warunków</w:t>
      </w:r>
      <w:r w:rsidRPr="00405EEE">
        <w:rPr>
          <w:rFonts w:ascii="Arial" w:hAnsi="Arial" w:cs="Arial"/>
        </w:rPr>
        <w:t xml:space="preserve"> przyznania bonu na zasiedlenie.</w:t>
      </w:r>
      <w:r w:rsidR="001B7CCC" w:rsidRPr="00405EEE">
        <w:rPr>
          <w:rFonts w:ascii="Arial" w:hAnsi="Arial" w:cs="Arial"/>
        </w:rPr>
        <w:t xml:space="preserve"> </w:t>
      </w:r>
    </w:p>
    <w:p w:rsidR="00B57D5C" w:rsidRPr="00B57D5C" w:rsidRDefault="008E0968" w:rsidP="00B57D5C">
      <w:pPr>
        <w:spacing w:after="0" w:line="240" w:lineRule="auto"/>
        <w:ind w:left="426" w:hanging="42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lastRenderedPageBreak/>
        <w:t xml:space="preserve">5. </w:t>
      </w:r>
      <w:r w:rsidR="00B57D5C" w:rsidRPr="00B57D5C">
        <w:rPr>
          <w:rFonts w:ascii="Arial" w:hAnsi="Arial" w:cs="Arial"/>
        </w:rPr>
        <w:t xml:space="preserve">W przypadku niedokonanie zwrotu, o którym mowa w ust. </w:t>
      </w:r>
      <w:r w:rsidR="00B57D5C">
        <w:rPr>
          <w:rFonts w:ascii="Arial" w:hAnsi="Arial" w:cs="Arial"/>
        </w:rPr>
        <w:t>3</w:t>
      </w:r>
      <w:r w:rsidR="00B57D5C" w:rsidRPr="00B57D5C">
        <w:rPr>
          <w:rFonts w:ascii="Arial" w:hAnsi="Arial" w:cs="Arial"/>
        </w:rPr>
        <w:t xml:space="preserve"> i </w:t>
      </w:r>
      <w:r w:rsidR="00B57D5C">
        <w:rPr>
          <w:rFonts w:ascii="Arial" w:hAnsi="Arial" w:cs="Arial"/>
        </w:rPr>
        <w:t>4</w:t>
      </w:r>
      <w:r w:rsidR="00B57D5C" w:rsidRPr="00B57D5C">
        <w:rPr>
          <w:rFonts w:ascii="Arial" w:hAnsi="Arial" w:cs="Arial"/>
        </w:rPr>
        <w:t xml:space="preserve"> od dnia następnego po upływie okresu wypowiedzenia Gmina Miejska Przemyśl przystąpi do odzyskania należności zgodnie z obowiązującymi przepisami a w szczególności z prawnych zabezpieczeń.</w:t>
      </w:r>
    </w:p>
    <w:p w:rsidR="00655A7D" w:rsidRPr="00405EEE" w:rsidRDefault="00655A7D" w:rsidP="00655A7D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</w:p>
    <w:p w:rsidR="00060142" w:rsidRPr="00405EEE" w:rsidRDefault="00060142" w:rsidP="00405EEE">
      <w:pPr>
        <w:spacing w:after="0" w:line="240" w:lineRule="auto"/>
        <w:jc w:val="center"/>
        <w:rPr>
          <w:rFonts w:ascii="Arial" w:hAnsi="Arial" w:cs="Arial"/>
          <w:b/>
        </w:rPr>
      </w:pPr>
    </w:p>
    <w:p w:rsidR="00655A7D" w:rsidRDefault="00655A7D" w:rsidP="00405E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55A7D">
        <w:rPr>
          <w:rFonts w:ascii="Arial" w:hAnsi="Arial" w:cs="Arial"/>
        </w:rPr>
        <w:t xml:space="preserve">W szczególnie uzasadnionych przypadkach Dyrektor </w:t>
      </w:r>
      <w:r>
        <w:rPr>
          <w:rFonts w:ascii="Arial" w:hAnsi="Arial" w:cs="Arial"/>
        </w:rPr>
        <w:t xml:space="preserve">PUP </w:t>
      </w:r>
      <w:r w:rsidRPr="00655A7D">
        <w:rPr>
          <w:rFonts w:ascii="Arial" w:hAnsi="Arial" w:cs="Arial"/>
        </w:rPr>
        <w:t xml:space="preserve">może odstąpić od niniejszych zasad, przy jednoczesnym zachowaniu postanowień określonych w ustawie. </w:t>
      </w:r>
    </w:p>
    <w:p w:rsidR="00CF0671" w:rsidRPr="00405EEE" w:rsidRDefault="00655A7D" w:rsidP="00405EEE">
      <w:pPr>
        <w:spacing w:after="0" w:line="240" w:lineRule="auto"/>
        <w:jc w:val="both"/>
        <w:rPr>
          <w:rFonts w:ascii="Arial" w:hAnsi="Arial" w:cs="Arial"/>
        </w:rPr>
      </w:pPr>
      <w:r w:rsidRPr="00655A7D">
        <w:rPr>
          <w:rFonts w:ascii="Arial" w:hAnsi="Arial" w:cs="Arial"/>
        </w:rPr>
        <w:t>2. Zasady obowiązują od dnia 01.</w:t>
      </w:r>
      <w:r>
        <w:rPr>
          <w:rFonts w:ascii="Arial" w:hAnsi="Arial" w:cs="Arial"/>
        </w:rPr>
        <w:t>0</w:t>
      </w:r>
      <w:r w:rsidR="002B3E1A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.202</w:t>
      </w:r>
      <w:r w:rsidR="005651DB">
        <w:rPr>
          <w:rFonts w:ascii="Arial" w:hAnsi="Arial" w:cs="Arial"/>
        </w:rPr>
        <w:t>1</w:t>
      </w:r>
      <w:r w:rsidRPr="00655A7D">
        <w:rPr>
          <w:rFonts w:ascii="Arial" w:hAnsi="Arial" w:cs="Arial"/>
        </w:rPr>
        <w:t xml:space="preserve">r.   </w:t>
      </w:r>
    </w:p>
    <w:sectPr w:rsidR="00CF0671" w:rsidRPr="004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8C" w:rsidRDefault="005C508C" w:rsidP="003E0D64">
      <w:pPr>
        <w:spacing w:after="0" w:line="240" w:lineRule="auto"/>
      </w:pPr>
      <w:r>
        <w:separator/>
      </w:r>
    </w:p>
  </w:endnote>
  <w:endnote w:type="continuationSeparator" w:id="0">
    <w:p w:rsidR="005C508C" w:rsidRDefault="005C508C" w:rsidP="003E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8C" w:rsidRDefault="005C508C" w:rsidP="003E0D64">
      <w:pPr>
        <w:spacing w:after="0" w:line="240" w:lineRule="auto"/>
      </w:pPr>
      <w:r>
        <w:separator/>
      </w:r>
    </w:p>
  </w:footnote>
  <w:footnote w:type="continuationSeparator" w:id="0">
    <w:p w:rsidR="005C508C" w:rsidRDefault="005C508C" w:rsidP="003E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2CB"/>
    <w:multiLevelType w:val="hybridMultilevel"/>
    <w:tmpl w:val="4EDA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E2A"/>
    <w:multiLevelType w:val="hybridMultilevel"/>
    <w:tmpl w:val="6526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EBA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0D8"/>
    <w:multiLevelType w:val="hybridMultilevel"/>
    <w:tmpl w:val="3DFEA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215C"/>
    <w:multiLevelType w:val="hybridMultilevel"/>
    <w:tmpl w:val="B03A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874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00C"/>
    <w:multiLevelType w:val="hybridMultilevel"/>
    <w:tmpl w:val="656C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0A9D"/>
    <w:multiLevelType w:val="hybridMultilevel"/>
    <w:tmpl w:val="5BCAEE9A"/>
    <w:lvl w:ilvl="0" w:tplc="4ADE7C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BF6327"/>
    <w:multiLevelType w:val="hybridMultilevel"/>
    <w:tmpl w:val="AB7E8FA2"/>
    <w:lvl w:ilvl="0" w:tplc="BA76BC5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4CF859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C008DE">
      <w:start w:val="3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77001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63549"/>
    <w:multiLevelType w:val="hybridMultilevel"/>
    <w:tmpl w:val="106A1A3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BB4904"/>
    <w:multiLevelType w:val="hybridMultilevel"/>
    <w:tmpl w:val="294A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6487"/>
    <w:multiLevelType w:val="hybridMultilevel"/>
    <w:tmpl w:val="2FCC06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6A68C2"/>
    <w:multiLevelType w:val="hybridMultilevel"/>
    <w:tmpl w:val="005411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A23CE6"/>
    <w:multiLevelType w:val="hybridMultilevel"/>
    <w:tmpl w:val="C4848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EE8"/>
    <w:multiLevelType w:val="hybridMultilevel"/>
    <w:tmpl w:val="656C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0148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593D68"/>
    <w:multiLevelType w:val="hybridMultilevel"/>
    <w:tmpl w:val="1F36B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87F04"/>
    <w:multiLevelType w:val="hybridMultilevel"/>
    <w:tmpl w:val="40186AAE"/>
    <w:lvl w:ilvl="0" w:tplc="65A61F4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FC1"/>
    <w:multiLevelType w:val="hybridMultilevel"/>
    <w:tmpl w:val="66100B46"/>
    <w:lvl w:ilvl="0" w:tplc="CF22016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3E1"/>
    <w:multiLevelType w:val="hybridMultilevel"/>
    <w:tmpl w:val="45704E12"/>
    <w:lvl w:ilvl="0" w:tplc="723CD30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92F443A"/>
    <w:multiLevelType w:val="hybridMultilevel"/>
    <w:tmpl w:val="3DFEA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5142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0133DC"/>
    <w:multiLevelType w:val="hybridMultilevel"/>
    <w:tmpl w:val="0DB2D022"/>
    <w:lvl w:ilvl="0" w:tplc="90FC7E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16B15"/>
    <w:multiLevelType w:val="hybridMultilevel"/>
    <w:tmpl w:val="87EE1532"/>
    <w:name w:val="WW8Num5"/>
    <w:lvl w:ilvl="0" w:tplc="00000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92657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69540F64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F7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22"/>
  </w:num>
  <w:num w:numId="11">
    <w:abstractNumId w:val="18"/>
  </w:num>
  <w:num w:numId="12">
    <w:abstractNumId w:val="21"/>
  </w:num>
  <w:num w:numId="13">
    <w:abstractNumId w:val="26"/>
  </w:num>
  <w:num w:numId="14">
    <w:abstractNumId w:val="15"/>
  </w:num>
  <w:num w:numId="15">
    <w:abstractNumId w:val="2"/>
  </w:num>
  <w:num w:numId="16">
    <w:abstractNumId w:val="20"/>
  </w:num>
  <w:num w:numId="17">
    <w:abstractNumId w:val="14"/>
  </w:num>
  <w:num w:numId="18">
    <w:abstractNumId w:val="7"/>
  </w:num>
  <w:num w:numId="19">
    <w:abstractNumId w:val="19"/>
  </w:num>
  <w:num w:numId="20">
    <w:abstractNumId w:val="27"/>
  </w:num>
  <w:num w:numId="21">
    <w:abstractNumId w:val="25"/>
  </w:num>
  <w:num w:numId="22">
    <w:abstractNumId w:val="17"/>
  </w:num>
  <w:num w:numId="23">
    <w:abstractNumId w:val="23"/>
  </w:num>
  <w:num w:numId="24">
    <w:abstractNumId w:val="12"/>
  </w:num>
  <w:num w:numId="25">
    <w:abstractNumId w:val="16"/>
  </w:num>
  <w:num w:numId="26">
    <w:abstractNumId w:val="8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71"/>
    <w:rsid w:val="00000BCE"/>
    <w:rsid w:val="0001380E"/>
    <w:rsid w:val="00031853"/>
    <w:rsid w:val="00032C3F"/>
    <w:rsid w:val="00060142"/>
    <w:rsid w:val="0007795A"/>
    <w:rsid w:val="000827EA"/>
    <w:rsid w:val="00087A8F"/>
    <w:rsid w:val="001127A2"/>
    <w:rsid w:val="0013376E"/>
    <w:rsid w:val="00181E05"/>
    <w:rsid w:val="001B7CCC"/>
    <w:rsid w:val="001C0FAE"/>
    <w:rsid w:val="001D3B2C"/>
    <w:rsid w:val="001D6AF6"/>
    <w:rsid w:val="002127A6"/>
    <w:rsid w:val="00244C3B"/>
    <w:rsid w:val="002B3E1A"/>
    <w:rsid w:val="002C7F59"/>
    <w:rsid w:val="002D72E7"/>
    <w:rsid w:val="00312C41"/>
    <w:rsid w:val="003220C7"/>
    <w:rsid w:val="00361E62"/>
    <w:rsid w:val="003627FE"/>
    <w:rsid w:val="00372626"/>
    <w:rsid w:val="003B3642"/>
    <w:rsid w:val="003E0D64"/>
    <w:rsid w:val="004043E0"/>
    <w:rsid w:val="00405EEE"/>
    <w:rsid w:val="00434D87"/>
    <w:rsid w:val="00472F0F"/>
    <w:rsid w:val="004758C6"/>
    <w:rsid w:val="004971EC"/>
    <w:rsid w:val="004E5E10"/>
    <w:rsid w:val="0050557E"/>
    <w:rsid w:val="00526CE7"/>
    <w:rsid w:val="005651DB"/>
    <w:rsid w:val="005A5ADE"/>
    <w:rsid w:val="005C508C"/>
    <w:rsid w:val="005F7D03"/>
    <w:rsid w:val="006034F3"/>
    <w:rsid w:val="00603A97"/>
    <w:rsid w:val="006069CF"/>
    <w:rsid w:val="00655A7D"/>
    <w:rsid w:val="006A79D4"/>
    <w:rsid w:val="006C3BC4"/>
    <w:rsid w:val="0072128B"/>
    <w:rsid w:val="00721982"/>
    <w:rsid w:val="007227A8"/>
    <w:rsid w:val="007A1D03"/>
    <w:rsid w:val="007B0C0B"/>
    <w:rsid w:val="007B1BFC"/>
    <w:rsid w:val="00841182"/>
    <w:rsid w:val="008C5544"/>
    <w:rsid w:val="008D77B0"/>
    <w:rsid w:val="008E0968"/>
    <w:rsid w:val="008E7F80"/>
    <w:rsid w:val="009143ED"/>
    <w:rsid w:val="00925DF6"/>
    <w:rsid w:val="009530F9"/>
    <w:rsid w:val="0096169A"/>
    <w:rsid w:val="009D17B3"/>
    <w:rsid w:val="009E0205"/>
    <w:rsid w:val="009F704B"/>
    <w:rsid w:val="00A00561"/>
    <w:rsid w:val="00A1646A"/>
    <w:rsid w:val="00A26F3C"/>
    <w:rsid w:val="00A33335"/>
    <w:rsid w:val="00A34D0A"/>
    <w:rsid w:val="00AB498B"/>
    <w:rsid w:val="00AC5507"/>
    <w:rsid w:val="00AF6A0F"/>
    <w:rsid w:val="00B227C3"/>
    <w:rsid w:val="00B23C69"/>
    <w:rsid w:val="00B31C0C"/>
    <w:rsid w:val="00B503E8"/>
    <w:rsid w:val="00B57D5C"/>
    <w:rsid w:val="00B9321E"/>
    <w:rsid w:val="00BA02BC"/>
    <w:rsid w:val="00BC152E"/>
    <w:rsid w:val="00BC1592"/>
    <w:rsid w:val="00BF4BD3"/>
    <w:rsid w:val="00BF4E39"/>
    <w:rsid w:val="00BF5855"/>
    <w:rsid w:val="00C0591F"/>
    <w:rsid w:val="00C97546"/>
    <w:rsid w:val="00CA1EE1"/>
    <w:rsid w:val="00CB6A19"/>
    <w:rsid w:val="00CF0671"/>
    <w:rsid w:val="00D24B85"/>
    <w:rsid w:val="00D53270"/>
    <w:rsid w:val="00D6001D"/>
    <w:rsid w:val="00D60FBD"/>
    <w:rsid w:val="00D91D76"/>
    <w:rsid w:val="00DB3695"/>
    <w:rsid w:val="00DE1720"/>
    <w:rsid w:val="00E10C55"/>
    <w:rsid w:val="00E755F1"/>
    <w:rsid w:val="00E910B5"/>
    <w:rsid w:val="00E95D47"/>
    <w:rsid w:val="00EB181D"/>
    <w:rsid w:val="00EB7F2E"/>
    <w:rsid w:val="00EC44A1"/>
    <w:rsid w:val="00EE78B5"/>
    <w:rsid w:val="00EE7E9C"/>
    <w:rsid w:val="00F25EB3"/>
    <w:rsid w:val="00F268BF"/>
    <w:rsid w:val="00F27DC0"/>
    <w:rsid w:val="00F30D65"/>
    <w:rsid w:val="00F401B1"/>
    <w:rsid w:val="00F86E92"/>
    <w:rsid w:val="00FD00AC"/>
    <w:rsid w:val="00FD2554"/>
    <w:rsid w:val="00FD270C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5FF"/>
  <w15:chartTrackingRefBased/>
  <w15:docId w15:val="{0315D7BD-7AFA-463D-AC49-CBE92D6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F06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D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D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D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C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7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97546"/>
  </w:style>
  <w:style w:type="table" w:styleId="Tabela-Siatka">
    <w:name w:val="Table Grid"/>
    <w:basedOn w:val="Standardowy"/>
    <w:uiPriority w:val="59"/>
    <w:rsid w:val="0003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8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D03"/>
  </w:style>
  <w:style w:type="paragraph" w:styleId="Stopka">
    <w:name w:val="footer"/>
    <w:basedOn w:val="Normalny"/>
    <w:link w:val="StopkaZnak"/>
    <w:uiPriority w:val="99"/>
    <w:unhideWhenUsed/>
    <w:rsid w:val="007A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DB87-8C84-4120-8415-3CE4F572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2508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2019-12-18T10:43:00Z</cp:lastPrinted>
  <dcterms:created xsi:type="dcterms:W3CDTF">2021-01-15T09:26:00Z</dcterms:created>
  <dcterms:modified xsi:type="dcterms:W3CDTF">2021-03-04T09:55:00Z</dcterms:modified>
</cp:coreProperties>
</file>