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BE" w:rsidRDefault="009C5352" w:rsidP="00D619D0">
      <w:pPr>
        <w:spacing w:after="0"/>
        <w:jc w:val="center"/>
        <w:rPr>
          <w:rFonts w:eastAsia="Times New Roman" w:cstheme="minorHAnsi"/>
          <w:lang w:eastAsia="pl-PL"/>
        </w:rPr>
      </w:pPr>
      <w:r w:rsidRPr="009C5352">
        <w:rPr>
          <w:rFonts w:eastAsia="Times New Roman" w:cstheme="minorHAnsi"/>
          <w:lang w:eastAsia="pl-PL"/>
        </w:rPr>
        <w:t xml:space="preserve">Przemyska Agencja Rozwoju Regionalnego S.A. </w:t>
      </w:r>
    </w:p>
    <w:p w:rsidR="009C5352" w:rsidRDefault="009C5352" w:rsidP="00BA5FDB">
      <w:pPr>
        <w:spacing w:after="120"/>
        <w:jc w:val="center"/>
        <w:rPr>
          <w:rFonts w:eastAsia="Times New Roman" w:cstheme="minorHAnsi"/>
          <w:lang w:eastAsia="pl-PL"/>
        </w:rPr>
      </w:pPr>
      <w:r w:rsidRPr="009C5352">
        <w:rPr>
          <w:rFonts w:eastAsia="Times New Roman" w:cstheme="minorHAnsi"/>
          <w:lang w:eastAsia="pl-PL"/>
        </w:rPr>
        <w:t xml:space="preserve">zaprasza </w:t>
      </w:r>
      <w:r w:rsidR="0060056F" w:rsidRPr="009C5352">
        <w:rPr>
          <w:rFonts w:eastAsia="Times New Roman" w:cstheme="minorHAnsi"/>
          <w:lang w:eastAsia="pl-PL"/>
        </w:rPr>
        <w:t xml:space="preserve">przedsiębiorców z Przemyśla </w:t>
      </w:r>
      <w:r w:rsidR="0060056F">
        <w:rPr>
          <w:rFonts w:eastAsia="Times New Roman" w:cstheme="minorHAnsi"/>
          <w:lang w:eastAsia="pl-PL"/>
        </w:rPr>
        <w:t xml:space="preserve">na </w:t>
      </w:r>
      <w:r w:rsidR="006F5E11">
        <w:rPr>
          <w:rFonts w:eastAsia="Times New Roman" w:cstheme="minorHAnsi"/>
          <w:lang w:eastAsia="pl-PL"/>
        </w:rPr>
        <w:t>kolejne spotkanie w formie śniadania</w:t>
      </w:r>
      <w:r w:rsidRPr="009C5352">
        <w:rPr>
          <w:rFonts w:eastAsia="Times New Roman" w:cstheme="minorHAnsi"/>
          <w:lang w:eastAsia="pl-PL"/>
        </w:rPr>
        <w:t xml:space="preserve"> biznesow</w:t>
      </w:r>
      <w:r w:rsidR="00E97DBE">
        <w:rPr>
          <w:rFonts w:eastAsia="Times New Roman" w:cstheme="minorHAnsi"/>
          <w:lang w:eastAsia="pl-PL"/>
        </w:rPr>
        <w:t>e</w:t>
      </w:r>
      <w:r w:rsidR="006F5E11">
        <w:rPr>
          <w:rFonts w:eastAsia="Times New Roman" w:cstheme="minorHAnsi"/>
          <w:lang w:eastAsia="pl-PL"/>
        </w:rPr>
        <w:t>go</w:t>
      </w:r>
      <w:r w:rsidRPr="009C5352">
        <w:rPr>
          <w:rFonts w:eastAsia="Times New Roman" w:cstheme="minorHAnsi"/>
          <w:lang w:eastAsia="pl-PL"/>
        </w:rPr>
        <w:t xml:space="preserve"> pt.</w:t>
      </w:r>
    </w:p>
    <w:p w:rsidR="004B4947" w:rsidRPr="004B4947" w:rsidRDefault="00E97DBE" w:rsidP="004B4947">
      <w:pPr>
        <w:spacing w:after="0"/>
        <w:jc w:val="center"/>
        <w:rPr>
          <w:rFonts w:eastAsia="Times New Roman" w:cstheme="minorHAnsi"/>
          <w:b/>
          <w:bCs/>
          <w:color w:val="0070C0"/>
          <w:sz w:val="28"/>
          <w:lang w:eastAsia="pl-PL"/>
        </w:rPr>
      </w:pPr>
      <w:r w:rsidRPr="006F5E11">
        <w:rPr>
          <w:rFonts w:eastAsia="Times New Roman" w:cstheme="minorHAnsi"/>
          <w:b/>
          <w:bCs/>
          <w:color w:val="0070C0"/>
          <w:sz w:val="28"/>
          <w:lang w:eastAsia="pl-PL"/>
        </w:rPr>
        <w:t>„</w:t>
      </w:r>
      <w:r w:rsidR="004B4947" w:rsidRPr="004B4947">
        <w:rPr>
          <w:rFonts w:eastAsia="Times New Roman" w:cstheme="minorHAnsi"/>
          <w:b/>
          <w:bCs/>
          <w:color w:val="0070C0"/>
          <w:sz w:val="28"/>
          <w:lang w:eastAsia="pl-PL"/>
        </w:rPr>
        <w:t xml:space="preserve">Instrumenty wsparcia dla przedsiębiorców tworzących miejsca pracy </w:t>
      </w:r>
    </w:p>
    <w:p w:rsidR="00E97DBE" w:rsidRPr="006F5E11" w:rsidRDefault="004B4947" w:rsidP="004B4947">
      <w:pPr>
        <w:spacing w:after="0"/>
        <w:jc w:val="center"/>
        <w:rPr>
          <w:rFonts w:eastAsia="Times New Roman" w:cstheme="minorHAnsi"/>
          <w:sz w:val="28"/>
          <w:lang w:eastAsia="pl-PL"/>
        </w:rPr>
      </w:pPr>
      <w:r w:rsidRPr="004B4947">
        <w:rPr>
          <w:rFonts w:eastAsia="Times New Roman" w:cstheme="minorHAnsi"/>
          <w:b/>
          <w:bCs/>
          <w:color w:val="0070C0"/>
          <w:sz w:val="28"/>
          <w:lang w:eastAsia="pl-PL"/>
        </w:rPr>
        <w:t>oraz wymagania związane z zatrudnianiem cudzoziemców</w:t>
      </w:r>
      <w:r w:rsidR="00E97DBE" w:rsidRPr="004B4947">
        <w:rPr>
          <w:rFonts w:eastAsia="Times New Roman" w:cstheme="minorHAnsi"/>
          <w:b/>
          <w:bCs/>
          <w:color w:val="0070C0"/>
          <w:sz w:val="28"/>
          <w:lang w:eastAsia="pl-PL"/>
        </w:rPr>
        <w:t>”</w:t>
      </w:r>
    </w:p>
    <w:p w:rsidR="009C5352" w:rsidRDefault="00E97DBE" w:rsidP="00BA5FDB">
      <w:pPr>
        <w:spacing w:before="120" w:after="0"/>
        <w:jc w:val="center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lang w:eastAsia="pl-PL"/>
        </w:rPr>
        <w:t xml:space="preserve">organizowane w ramach cyklu </w:t>
      </w:r>
      <w:r w:rsidRPr="006F5E11">
        <w:rPr>
          <w:rFonts w:eastAsia="Times New Roman" w:cstheme="minorHAnsi"/>
          <w:b/>
          <w:bCs/>
          <w:lang w:eastAsia="pl-PL"/>
        </w:rPr>
        <w:t>„Przemyskie spotkania biznesu”</w:t>
      </w:r>
    </w:p>
    <w:p w:rsidR="00E97DBE" w:rsidRPr="00E97DBE" w:rsidRDefault="00E97DBE" w:rsidP="00E97DBE">
      <w:pPr>
        <w:spacing w:after="0"/>
        <w:jc w:val="center"/>
        <w:rPr>
          <w:rFonts w:eastAsia="Times New Roman" w:cstheme="minorHAnsi"/>
          <w:lang w:eastAsia="pl-PL"/>
        </w:rPr>
      </w:pPr>
    </w:p>
    <w:p w:rsidR="009C5352" w:rsidRDefault="00E97DBE" w:rsidP="00A25327">
      <w:pPr>
        <w:spacing w:after="0"/>
        <w:jc w:val="center"/>
        <w:rPr>
          <w:rFonts w:eastAsia="Times New Roman" w:cstheme="minorHAnsi"/>
          <w:lang w:eastAsia="pl-PL"/>
        </w:rPr>
      </w:pPr>
      <w:r w:rsidRPr="009C5352">
        <w:rPr>
          <w:rFonts w:eastAsia="Times New Roman" w:cstheme="minorHAnsi"/>
          <w:lang w:eastAsia="pl-PL"/>
        </w:rPr>
        <w:t>S</w:t>
      </w:r>
      <w:r w:rsidR="009C5352" w:rsidRPr="009C5352">
        <w:rPr>
          <w:rFonts w:eastAsia="Times New Roman" w:cstheme="minorHAnsi"/>
          <w:lang w:eastAsia="pl-PL"/>
        </w:rPr>
        <w:t>potkani</w:t>
      </w:r>
      <w:r w:rsidR="0027239E">
        <w:rPr>
          <w:rFonts w:eastAsia="Times New Roman" w:cstheme="minorHAnsi"/>
          <w:lang w:eastAsia="pl-PL"/>
        </w:rPr>
        <w:t>e</w:t>
      </w:r>
      <w:r>
        <w:rPr>
          <w:rFonts w:eastAsia="Times New Roman" w:cstheme="minorHAnsi"/>
          <w:lang w:eastAsia="pl-PL"/>
        </w:rPr>
        <w:t xml:space="preserve"> odbędzie się w </w:t>
      </w:r>
      <w:r w:rsidR="009C5352" w:rsidRPr="009C5352">
        <w:rPr>
          <w:rFonts w:eastAsia="Times New Roman" w:cstheme="minorHAnsi"/>
          <w:lang w:eastAsia="pl-PL"/>
        </w:rPr>
        <w:t xml:space="preserve">dniu </w:t>
      </w:r>
      <w:r w:rsidR="00A25327" w:rsidRPr="006F5E11">
        <w:rPr>
          <w:rFonts w:eastAsia="Times New Roman" w:cstheme="minorHAnsi"/>
          <w:b/>
          <w:lang w:eastAsia="pl-PL"/>
        </w:rPr>
        <w:t>1</w:t>
      </w:r>
      <w:r w:rsidR="004B4947">
        <w:rPr>
          <w:rFonts w:eastAsia="Times New Roman" w:cstheme="minorHAnsi"/>
          <w:b/>
          <w:lang w:eastAsia="pl-PL"/>
        </w:rPr>
        <w:t>4</w:t>
      </w:r>
      <w:r w:rsidR="000E0820">
        <w:rPr>
          <w:rFonts w:eastAsia="Times New Roman" w:cstheme="minorHAnsi"/>
          <w:b/>
          <w:lang w:eastAsia="pl-PL"/>
        </w:rPr>
        <w:t xml:space="preserve"> </w:t>
      </w:r>
      <w:r w:rsidR="004B4947">
        <w:rPr>
          <w:rFonts w:eastAsia="Times New Roman" w:cstheme="minorHAnsi"/>
          <w:b/>
          <w:lang w:eastAsia="pl-PL"/>
        </w:rPr>
        <w:t>kwietnia</w:t>
      </w:r>
      <w:r w:rsidR="000E0820">
        <w:rPr>
          <w:rFonts w:eastAsia="Times New Roman" w:cstheme="minorHAnsi"/>
          <w:b/>
          <w:lang w:eastAsia="pl-PL"/>
        </w:rPr>
        <w:t xml:space="preserve"> 2023</w:t>
      </w:r>
      <w:r w:rsidR="00D56FD0" w:rsidRPr="006F5E11">
        <w:rPr>
          <w:rFonts w:eastAsia="Times New Roman" w:cstheme="minorHAnsi"/>
          <w:b/>
          <w:lang w:eastAsia="pl-PL"/>
        </w:rPr>
        <w:t xml:space="preserve"> r.</w:t>
      </w:r>
    </w:p>
    <w:p w:rsidR="00D56FD0" w:rsidRDefault="00D56FD0" w:rsidP="00A25327">
      <w:pPr>
        <w:spacing w:after="0"/>
        <w:jc w:val="center"/>
        <w:rPr>
          <w:rFonts w:eastAsia="Times New Roman" w:cstheme="minorHAnsi"/>
          <w:lang w:eastAsia="pl-PL"/>
        </w:rPr>
      </w:pPr>
    </w:p>
    <w:p w:rsidR="00472490" w:rsidRDefault="00472490" w:rsidP="00A25327">
      <w:pPr>
        <w:spacing w:after="0"/>
        <w:jc w:val="center"/>
        <w:rPr>
          <w:rFonts w:eastAsia="Times New Roman" w:cstheme="minorHAnsi"/>
          <w:lang w:eastAsia="pl-PL"/>
        </w:rPr>
      </w:pPr>
      <w:bookmarkStart w:id="0" w:name="_GoBack"/>
      <w:bookmarkEnd w:id="0"/>
    </w:p>
    <w:p w:rsidR="00472490" w:rsidRPr="00472490" w:rsidRDefault="00472490" w:rsidP="00A25327">
      <w:pPr>
        <w:spacing w:after="0"/>
        <w:jc w:val="center"/>
        <w:rPr>
          <w:rFonts w:eastAsia="Times New Roman" w:cstheme="minorHAnsi"/>
          <w:sz w:val="12"/>
          <w:lang w:eastAsia="pl-PL"/>
        </w:rPr>
      </w:pPr>
    </w:p>
    <w:p w:rsidR="009C5352" w:rsidRPr="009C5352" w:rsidRDefault="009C5352" w:rsidP="006F5E11">
      <w:pPr>
        <w:spacing w:after="0"/>
        <w:jc w:val="center"/>
        <w:rPr>
          <w:rFonts w:eastAsia="Times New Roman" w:cstheme="minorHAnsi"/>
          <w:b/>
          <w:color w:val="00B050"/>
          <w:lang w:eastAsia="pl-PL"/>
        </w:rPr>
      </w:pPr>
      <w:r w:rsidRPr="009C5352">
        <w:rPr>
          <w:rFonts w:eastAsia="Times New Roman" w:cstheme="minorHAnsi"/>
          <w:lang w:eastAsia="pl-PL"/>
        </w:rPr>
        <w:t> </w:t>
      </w:r>
      <w:r w:rsidRPr="009C5352">
        <w:rPr>
          <w:rFonts w:eastAsia="Times New Roman" w:cstheme="minorHAnsi"/>
          <w:b/>
          <w:color w:val="00B050"/>
          <w:lang w:eastAsia="pl-PL"/>
        </w:rPr>
        <w:t>PROGRAM SPOTKANIA:</w:t>
      </w:r>
    </w:p>
    <w:p w:rsidR="00472490" w:rsidRDefault="00472490" w:rsidP="004B4947">
      <w:pPr>
        <w:spacing w:after="120"/>
        <w:contextualSpacing/>
        <w:jc w:val="both"/>
        <w:rPr>
          <w:rFonts w:cs="Calibri"/>
          <w:b/>
          <w:i/>
          <w:szCs w:val="18"/>
        </w:rPr>
      </w:pPr>
    </w:p>
    <w:p w:rsidR="004B4947" w:rsidRPr="00807AC8" w:rsidRDefault="004B4947" w:rsidP="004B4947">
      <w:pPr>
        <w:spacing w:after="120"/>
        <w:contextualSpacing/>
        <w:jc w:val="both"/>
        <w:rPr>
          <w:rFonts w:cs="Calibri"/>
          <w:b/>
          <w:i/>
          <w:szCs w:val="18"/>
        </w:rPr>
      </w:pPr>
      <w:r w:rsidRPr="00807AC8">
        <w:rPr>
          <w:rFonts w:cs="Calibri"/>
          <w:b/>
          <w:i/>
          <w:szCs w:val="18"/>
        </w:rPr>
        <w:t>9:00 - 9:15</w:t>
      </w:r>
    </w:p>
    <w:p w:rsidR="004B4947" w:rsidRPr="001E257B" w:rsidRDefault="004B4947" w:rsidP="004B4947">
      <w:pPr>
        <w:spacing w:after="120"/>
        <w:contextualSpacing/>
        <w:jc w:val="both"/>
        <w:rPr>
          <w:rFonts w:cs="Calibri"/>
          <w:i/>
          <w:szCs w:val="18"/>
        </w:rPr>
      </w:pPr>
      <w:r w:rsidRPr="001E257B">
        <w:rPr>
          <w:rFonts w:cs="Calibri"/>
          <w:i/>
          <w:szCs w:val="18"/>
        </w:rPr>
        <w:t>Przywitanie Uczestników</w:t>
      </w:r>
    </w:p>
    <w:p w:rsidR="004B4947" w:rsidRPr="00472490" w:rsidRDefault="004B4947" w:rsidP="004B4947">
      <w:pPr>
        <w:spacing w:after="120"/>
        <w:contextualSpacing/>
        <w:jc w:val="both"/>
        <w:rPr>
          <w:rFonts w:cs="Calibri"/>
          <w:i/>
          <w:sz w:val="8"/>
          <w:szCs w:val="18"/>
        </w:rPr>
      </w:pPr>
    </w:p>
    <w:p w:rsidR="004B4947" w:rsidRDefault="004B4947" w:rsidP="004B4947">
      <w:pPr>
        <w:spacing w:after="120"/>
        <w:contextualSpacing/>
        <w:jc w:val="both"/>
        <w:rPr>
          <w:rFonts w:cs="Calibri"/>
          <w:b/>
          <w:i/>
          <w:szCs w:val="18"/>
        </w:rPr>
      </w:pPr>
      <w:r w:rsidRPr="00807AC8">
        <w:rPr>
          <w:rFonts w:cs="Calibri"/>
          <w:b/>
          <w:i/>
          <w:szCs w:val="18"/>
        </w:rPr>
        <w:t xml:space="preserve">9:15 </w:t>
      </w:r>
      <w:r>
        <w:rPr>
          <w:rFonts w:cs="Calibri"/>
          <w:b/>
          <w:i/>
          <w:szCs w:val="18"/>
        </w:rPr>
        <w:t>–</w:t>
      </w:r>
      <w:r w:rsidRPr="00807AC8">
        <w:rPr>
          <w:rFonts w:cs="Calibri"/>
          <w:b/>
          <w:i/>
          <w:szCs w:val="18"/>
        </w:rPr>
        <w:t xml:space="preserve"> </w:t>
      </w:r>
      <w:r>
        <w:rPr>
          <w:rFonts w:cs="Calibri"/>
          <w:b/>
          <w:i/>
          <w:szCs w:val="18"/>
        </w:rPr>
        <w:t>9.45</w:t>
      </w:r>
    </w:p>
    <w:p w:rsidR="004B4947" w:rsidRPr="00673C48" w:rsidRDefault="004B4947" w:rsidP="004B4947">
      <w:pPr>
        <w:spacing w:after="120"/>
        <w:contextualSpacing/>
        <w:jc w:val="both"/>
        <w:rPr>
          <w:rFonts w:cs="Calibri"/>
          <w:i/>
          <w:color w:val="FF0000"/>
          <w:szCs w:val="18"/>
        </w:rPr>
      </w:pPr>
      <w:r>
        <w:rPr>
          <w:rFonts w:cs="Calibri"/>
          <w:i/>
          <w:szCs w:val="18"/>
        </w:rPr>
        <w:t xml:space="preserve"> „Aktualne formy wsparcia tworzenia miejsc pracy przez przedsiębiorców dostępne w Powiatowym Urzędzie Pracy w Przemyślu” - Prezentacja: Powiatowy Urząd Pracy w Przemyślu</w:t>
      </w:r>
    </w:p>
    <w:p w:rsidR="004B4947" w:rsidRPr="00472490" w:rsidRDefault="004B4947" w:rsidP="004B4947">
      <w:pPr>
        <w:spacing w:after="120"/>
        <w:contextualSpacing/>
        <w:jc w:val="both"/>
        <w:rPr>
          <w:rFonts w:cs="Calibri"/>
          <w:b/>
          <w:i/>
          <w:sz w:val="8"/>
          <w:szCs w:val="18"/>
        </w:rPr>
      </w:pPr>
    </w:p>
    <w:p w:rsidR="004B4947" w:rsidRDefault="004B4947" w:rsidP="004B4947">
      <w:pPr>
        <w:spacing w:after="120"/>
        <w:contextualSpacing/>
        <w:jc w:val="both"/>
        <w:rPr>
          <w:rFonts w:cs="Calibri"/>
          <w:b/>
          <w:i/>
          <w:szCs w:val="18"/>
        </w:rPr>
      </w:pPr>
      <w:r>
        <w:rPr>
          <w:rFonts w:cs="Calibri"/>
          <w:b/>
          <w:i/>
          <w:szCs w:val="18"/>
        </w:rPr>
        <w:t>9.45 – 10.00</w:t>
      </w:r>
    </w:p>
    <w:p w:rsidR="004B4947" w:rsidRPr="00121503" w:rsidRDefault="004B4947" w:rsidP="004B4947">
      <w:pPr>
        <w:spacing w:after="120"/>
        <w:contextualSpacing/>
        <w:jc w:val="both"/>
        <w:rPr>
          <w:rFonts w:cs="Calibri"/>
          <w:i/>
        </w:rPr>
      </w:pPr>
      <w:r w:rsidRPr="00121503">
        <w:rPr>
          <w:rFonts w:cs="Calibri"/>
          <w:i/>
        </w:rPr>
        <w:t>„Krajowy Fundusz Szkoleniowy</w:t>
      </w:r>
      <w:r>
        <w:rPr>
          <w:rFonts w:cs="Calibri"/>
          <w:i/>
        </w:rPr>
        <w:t xml:space="preserve"> </w:t>
      </w:r>
      <w:r w:rsidRPr="00121503">
        <w:rPr>
          <w:rFonts w:cs="Calibri"/>
          <w:i/>
        </w:rPr>
        <w:t>-</w:t>
      </w:r>
      <w:r>
        <w:rPr>
          <w:rFonts w:cs="Calibri"/>
          <w:i/>
        </w:rPr>
        <w:t xml:space="preserve"> </w:t>
      </w:r>
      <w:r w:rsidRPr="00121503">
        <w:rPr>
          <w:rFonts w:cs="Calibri"/>
          <w:i/>
          <w:lang w:eastAsia="pl-PL"/>
        </w:rPr>
        <w:t>dofinansowanie kształcenia ustawicznego pracowników i pracodawców</w:t>
      </w:r>
      <w:r w:rsidRPr="00121503">
        <w:rPr>
          <w:rFonts w:cs="Calibri"/>
          <w:i/>
        </w:rPr>
        <w:t xml:space="preserve"> ” - Prezentacja: Powiatowy Urząd Pracy w Przemyślu</w:t>
      </w:r>
    </w:p>
    <w:p w:rsidR="004B4947" w:rsidRPr="00472490" w:rsidRDefault="004B4947" w:rsidP="004B4947">
      <w:pPr>
        <w:spacing w:after="120"/>
        <w:contextualSpacing/>
        <w:jc w:val="both"/>
        <w:rPr>
          <w:rFonts w:cs="Calibri"/>
          <w:b/>
          <w:i/>
          <w:sz w:val="8"/>
          <w:szCs w:val="18"/>
        </w:rPr>
      </w:pPr>
    </w:p>
    <w:p w:rsidR="004B4947" w:rsidRDefault="004B4947" w:rsidP="004B4947">
      <w:pPr>
        <w:spacing w:after="120"/>
        <w:contextualSpacing/>
        <w:jc w:val="both"/>
        <w:rPr>
          <w:rFonts w:cs="Calibri"/>
          <w:b/>
          <w:i/>
          <w:szCs w:val="18"/>
        </w:rPr>
      </w:pPr>
      <w:r>
        <w:rPr>
          <w:rFonts w:cs="Calibri"/>
          <w:b/>
          <w:i/>
          <w:szCs w:val="18"/>
        </w:rPr>
        <w:t>10:00 – 10:30</w:t>
      </w:r>
    </w:p>
    <w:p w:rsidR="004B4947" w:rsidRDefault="004B4947" w:rsidP="004B4947">
      <w:pPr>
        <w:spacing w:after="120"/>
        <w:contextualSpacing/>
        <w:jc w:val="both"/>
        <w:rPr>
          <w:rFonts w:cs="Calibri"/>
          <w:i/>
          <w:szCs w:val="18"/>
        </w:rPr>
      </w:pPr>
      <w:r>
        <w:rPr>
          <w:rFonts w:cs="Calibri"/>
          <w:i/>
          <w:szCs w:val="18"/>
        </w:rPr>
        <w:t>Panel dyskusyjny – pytania i odpowiedzi</w:t>
      </w:r>
    </w:p>
    <w:p w:rsidR="004B4947" w:rsidRPr="00472490" w:rsidRDefault="004B4947" w:rsidP="004B4947">
      <w:pPr>
        <w:spacing w:after="120"/>
        <w:contextualSpacing/>
        <w:jc w:val="both"/>
        <w:rPr>
          <w:rFonts w:cs="Calibri"/>
          <w:i/>
          <w:sz w:val="8"/>
          <w:szCs w:val="18"/>
        </w:rPr>
      </w:pPr>
    </w:p>
    <w:p w:rsidR="004B4947" w:rsidRDefault="004B4947" w:rsidP="004B4947">
      <w:pPr>
        <w:spacing w:after="120"/>
        <w:contextualSpacing/>
        <w:jc w:val="both"/>
        <w:rPr>
          <w:rFonts w:cs="Calibri"/>
          <w:b/>
          <w:i/>
          <w:szCs w:val="18"/>
        </w:rPr>
      </w:pPr>
      <w:r>
        <w:rPr>
          <w:rFonts w:cs="Calibri"/>
          <w:b/>
          <w:i/>
          <w:szCs w:val="18"/>
        </w:rPr>
        <w:t>10:30 – 11:00</w:t>
      </w:r>
    </w:p>
    <w:p w:rsidR="004B4947" w:rsidRPr="00FC0709" w:rsidRDefault="004B4947" w:rsidP="004B4947">
      <w:pPr>
        <w:spacing w:after="120"/>
        <w:contextualSpacing/>
        <w:jc w:val="both"/>
        <w:rPr>
          <w:rFonts w:cs="Calibri"/>
          <w:i/>
          <w:szCs w:val="18"/>
        </w:rPr>
      </w:pPr>
      <w:r>
        <w:rPr>
          <w:rFonts w:cs="Calibri"/>
          <w:i/>
          <w:szCs w:val="18"/>
        </w:rPr>
        <w:t>„Zatrudnianie cudzoziemców – podstawowe wymagania wobec pracodawców” - Prezentacja: Okręgowy Inspektorat Pracy w Rzeszowie</w:t>
      </w:r>
    </w:p>
    <w:p w:rsidR="004B4947" w:rsidRPr="00472490" w:rsidRDefault="004B4947" w:rsidP="004B4947">
      <w:pPr>
        <w:spacing w:after="120"/>
        <w:contextualSpacing/>
        <w:jc w:val="both"/>
        <w:rPr>
          <w:rFonts w:cs="Calibri"/>
          <w:b/>
          <w:i/>
          <w:sz w:val="8"/>
          <w:szCs w:val="18"/>
        </w:rPr>
      </w:pPr>
    </w:p>
    <w:p w:rsidR="004B4947" w:rsidRPr="00807AC8" w:rsidRDefault="004B4947" w:rsidP="004B4947">
      <w:pPr>
        <w:spacing w:after="120"/>
        <w:contextualSpacing/>
        <w:jc w:val="both"/>
        <w:rPr>
          <w:rFonts w:cs="Calibri"/>
          <w:b/>
          <w:i/>
          <w:szCs w:val="18"/>
        </w:rPr>
      </w:pPr>
      <w:r>
        <w:rPr>
          <w:rFonts w:cs="Calibri"/>
          <w:b/>
          <w:i/>
          <w:szCs w:val="18"/>
        </w:rPr>
        <w:t>11:00</w:t>
      </w:r>
      <w:r w:rsidRPr="00807AC8">
        <w:rPr>
          <w:rFonts w:cs="Calibri"/>
          <w:b/>
          <w:i/>
          <w:szCs w:val="18"/>
        </w:rPr>
        <w:t xml:space="preserve"> </w:t>
      </w:r>
      <w:r>
        <w:rPr>
          <w:rFonts w:cs="Calibri"/>
          <w:b/>
          <w:i/>
          <w:szCs w:val="18"/>
        </w:rPr>
        <w:t>-</w:t>
      </w:r>
      <w:r w:rsidRPr="00807AC8">
        <w:rPr>
          <w:rFonts w:cs="Calibri"/>
          <w:b/>
          <w:i/>
          <w:szCs w:val="18"/>
        </w:rPr>
        <w:t xml:space="preserve"> </w:t>
      </w:r>
      <w:r>
        <w:rPr>
          <w:rFonts w:cs="Calibri"/>
          <w:b/>
          <w:i/>
          <w:szCs w:val="18"/>
        </w:rPr>
        <w:t>12:00</w:t>
      </w:r>
    </w:p>
    <w:p w:rsidR="004B4947" w:rsidRDefault="004B4947" w:rsidP="004B4947">
      <w:pPr>
        <w:spacing w:after="120"/>
        <w:contextualSpacing/>
        <w:jc w:val="both"/>
        <w:rPr>
          <w:rFonts w:cs="Calibri"/>
          <w:i/>
          <w:szCs w:val="18"/>
        </w:rPr>
      </w:pPr>
      <w:r>
        <w:rPr>
          <w:rFonts w:cs="Calibri"/>
          <w:i/>
          <w:szCs w:val="18"/>
        </w:rPr>
        <w:t>Panel dyskusyjny - podsumowanie spotkania</w:t>
      </w:r>
    </w:p>
    <w:p w:rsidR="009C5352" w:rsidRPr="009C5352" w:rsidRDefault="009C5352" w:rsidP="009C5352">
      <w:pPr>
        <w:spacing w:after="120"/>
        <w:rPr>
          <w:rFonts w:eastAsia="Times New Roman" w:cstheme="minorHAnsi"/>
          <w:color w:val="00B050"/>
          <w:lang w:eastAsia="pl-PL"/>
        </w:rPr>
      </w:pPr>
      <w:r w:rsidRPr="009C5352">
        <w:rPr>
          <w:rFonts w:eastAsia="Times New Roman" w:cstheme="minorHAnsi"/>
          <w:lang w:eastAsia="pl-PL"/>
        </w:rPr>
        <w:t> </w:t>
      </w:r>
    </w:p>
    <w:p w:rsidR="009C5352" w:rsidRPr="009C5352" w:rsidRDefault="009C5352" w:rsidP="0033038C">
      <w:pPr>
        <w:spacing w:after="120" w:line="240" w:lineRule="auto"/>
        <w:jc w:val="center"/>
        <w:rPr>
          <w:rFonts w:eastAsia="Times New Roman" w:cstheme="minorHAnsi"/>
          <w:b/>
          <w:color w:val="00B050"/>
          <w:lang w:eastAsia="pl-PL"/>
        </w:rPr>
      </w:pPr>
      <w:r w:rsidRPr="009C5352">
        <w:rPr>
          <w:rFonts w:eastAsia="Times New Roman" w:cstheme="minorHAnsi"/>
          <w:b/>
          <w:color w:val="00B050"/>
          <w:lang w:eastAsia="pl-PL"/>
        </w:rPr>
        <w:t>MIEJSCE SPOTKANIA:</w:t>
      </w:r>
    </w:p>
    <w:p w:rsidR="009C5352" w:rsidRDefault="009C5352" w:rsidP="0033038C">
      <w:pPr>
        <w:spacing w:after="120" w:line="240" w:lineRule="auto"/>
        <w:jc w:val="center"/>
        <w:rPr>
          <w:rFonts w:eastAsia="Times New Roman" w:cstheme="minorHAnsi"/>
          <w:lang w:eastAsia="pl-PL"/>
        </w:rPr>
      </w:pPr>
      <w:r w:rsidRPr="009C5352">
        <w:rPr>
          <w:rFonts w:eastAsia="Times New Roman" w:cstheme="minorHAnsi"/>
          <w:lang w:eastAsia="pl-PL"/>
        </w:rPr>
        <w:t>Ośrodek Szkoleniowy PCEN „Belferek”, Przemyśl, ul. Kraszewskiego 5</w:t>
      </w:r>
    </w:p>
    <w:p w:rsidR="0033038C" w:rsidRPr="00472490" w:rsidRDefault="0033038C" w:rsidP="0033038C">
      <w:pPr>
        <w:spacing w:after="120" w:line="240" w:lineRule="auto"/>
        <w:jc w:val="center"/>
        <w:rPr>
          <w:rFonts w:eastAsia="Times New Roman" w:cstheme="minorHAnsi"/>
          <w:b/>
          <w:color w:val="00B050"/>
          <w:lang w:eastAsia="pl-PL"/>
        </w:rPr>
      </w:pPr>
    </w:p>
    <w:p w:rsidR="009C5352" w:rsidRPr="009C5352" w:rsidRDefault="009C5352" w:rsidP="0033038C">
      <w:pPr>
        <w:spacing w:after="120" w:line="240" w:lineRule="auto"/>
        <w:jc w:val="center"/>
        <w:rPr>
          <w:rFonts w:eastAsia="Times New Roman" w:cstheme="minorHAnsi"/>
          <w:b/>
          <w:color w:val="00B050"/>
          <w:lang w:eastAsia="pl-PL"/>
        </w:rPr>
      </w:pPr>
      <w:r w:rsidRPr="009C5352">
        <w:rPr>
          <w:rFonts w:eastAsia="Times New Roman" w:cstheme="minorHAnsi"/>
          <w:b/>
          <w:color w:val="00B050"/>
          <w:lang w:eastAsia="pl-PL"/>
        </w:rPr>
        <w:t>ZGŁOSZENIA:</w:t>
      </w:r>
    </w:p>
    <w:p w:rsidR="009C5352" w:rsidRPr="009C5352" w:rsidRDefault="009C5352" w:rsidP="00E97DBE">
      <w:pPr>
        <w:spacing w:after="120"/>
        <w:jc w:val="center"/>
        <w:rPr>
          <w:rFonts w:cstheme="minorHAnsi"/>
        </w:rPr>
      </w:pPr>
      <w:r w:rsidRPr="009C5352">
        <w:rPr>
          <w:rFonts w:eastAsia="Times New Roman" w:cstheme="minorHAnsi"/>
          <w:lang w:eastAsia="pl-PL"/>
        </w:rPr>
        <w:t>Osoby zainteresowane uczestnictwem w śniadaniu, proszone są o prz</w:t>
      </w:r>
      <w:r w:rsidR="00AA23FA">
        <w:rPr>
          <w:rFonts w:eastAsia="Times New Roman" w:cstheme="minorHAnsi"/>
          <w:lang w:eastAsia="pl-PL"/>
        </w:rPr>
        <w:t>esłanie potwierdzenia</w:t>
      </w:r>
      <w:r>
        <w:rPr>
          <w:rFonts w:eastAsia="Times New Roman" w:cstheme="minorHAnsi"/>
          <w:lang w:eastAsia="pl-PL"/>
        </w:rPr>
        <w:t xml:space="preserve"> udziału dostę</w:t>
      </w:r>
      <w:r w:rsidRPr="009C5352">
        <w:rPr>
          <w:rFonts w:eastAsia="Times New Roman" w:cstheme="minorHAnsi"/>
          <w:lang w:eastAsia="pl-PL"/>
        </w:rPr>
        <w:t xml:space="preserve">pnego </w:t>
      </w:r>
      <w:r>
        <w:rPr>
          <w:rFonts w:eastAsia="Times New Roman" w:cstheme="minorHAnsi"/>
          <w:lang w:eastAsia="pl-PL"/>
        </w:rPr>
        <w:t>pod linkiem:</w:t>
      </w:r>
      <w:r w:rsidR="00955D12">
        <w:rPr>
          <w:rFonts w:eastAsia="Times New Roman" w:cstheme="minorHAnsi"/>
          <w:lang w:eastAsia="pl-PL"/>
        </w:rPr>
        <w:t xml:space="preserve"> </w:t>
      </w:r>
      <w:r w:rsidR="00AA23FA" w:rsidRPr="00AA23FA">
        <w:rPr>
          <w:rStyle w:val="Hipercze"/>
          <w:rFonts w:eastAsia="Times New Roman" w:cstheme="minorHAnsi"/>
          <w:lang w:eastAsia="pl-PL"/>
        </w:rPr>
        <w:t>https://www.razemzmieniamyprzemysl.parr.pl/</w:t>
      </w:r>
      <w:r w:rsidR="006F5E11">
        <w:rPr>
          <w:rStyle w:val="Hipercze"/>
          <w:rFonts w:eastAsia="Times New Roman" w:cstheme="minorHAnsi"/>
          <w:lang w:eastAsia="pl-PL"/>
        </w:rPr>
        <w:t xml:space="preserve"> </w:t>
      </w:r>
      <w:r w:rsidRPr="009C5352">
        <w:rPr>
          <w:rFonts w:cstheme="minorHAnsi"/>
        </w:rPr>
        <w:t xml:space="preserve">na adres </w:t>
      </w:r>
      <w:hyperlink r:id="rId5" w:history="1">
        <w:r w:rsidRPr="009C5352">
          <w:rPr>
            <w:rStyle w:val="Hipercze"/>
            <w:rFonts w:cstheme="minorHAnsi"/>
          </w:rPr>
          <w:t xml:space="preserve">rzp@parr.pl </w:t>
        </w:r>
      </w:hyperlink>
      <w:r w:rsidR="00955D12">
        <w:rPr>
          <w:rFonts w:cstheme="minorHAnsi"/>
        </w:rPr>
        <w:t>lub złożenie</w:t>
      </w:r>
      <w:r w:rsidRPr="009C5352">
        <w:rPr>
          <w:rFonts w:cstheme="minorHAnsi"/>
        </w:rPr>
        <w:t xml:space="preserve"> osobiście w siedzibie PARR S.A. (Przemyśl, ul. ks. Piotra Skargi 7/1, pokój nr 31</w:t>
      </w:r>
      <w:r w:rsidR="000E0820">
        <w:rPr>
          <w:rFonts w:cstheme="minorHAnsi"/>
        </w:rPr>
        <w:t>4</w:t>
      </w:r>
      <w:r w:rsidRPr="009C5352">
        <w:rPr>
          <w:rFonts w:cstheme="minorHAnsi"/>
        </w:rPr>
        <w:t>, II piętro)</w:t>
      </w:r>
      <w:r w:rsidR="00AA23FA">
        <w:rPr>
          <w:rFonts w:cstheme="minorHAnsi"/>
        </w:rPr>
        <w:t xml:space="preserve"> </w:t>
      </w:r>
      <w:r w:rsidRPr="009C5352">
        <w:rPr>
          <w:rFonts w:cstheme="minorHAnsi"/>
        </w:rPr>
        <w:t xml:space="preserve">do dnia </w:t>
      </w:r>
      <w:r w:rsidR="004B4947">
        <w:rPr>
          <w:rFonts w:cstheme="minorHAnsi"/>
          <w:b/>
        </w:rPr>
        <w:t>12.04</w:t>
      </w:r>
      <w:r w:rsidR="000E0820">
        <w:rPr>
          <w:rFonts w:cstheme="minorHAnsi"/>
          <w:b/>
        </w:rPr>
        <w:t>.2023, do godz. 16</w:t>
      </w:r>
      <w:r w:rsidRPr="00AA23FA">
        <w:rPr>
          <w:rFonts w:cstheme="minorHAnsi"/>
          <w:b/>
        </w:rPr>
        <w:t>.00.</w:t>
      </w:r>
    </w:p>
    <w:p w:rsidR="00C46622" w:rsidRDefault="00C46622" w:rsidP="00E97DBE">
      <w:pPr>
        <w:spacing w:after="120"/>
        <w:jc w:val="center"/>
        <w:rPr>
          <w:rFonts w:eastAsia="Times New Roman" w:cstheme="minorHAnsi"/>
          <w:lang w:eastAsia="pl-PL"/>
        </w:rPr>
      </w:pPr>
      <w:r w:rsidRPr="008A5E5F">
        <w:rPr>
          <w:rFonts w:cstheme="minorHAnsi"/>
        </w:rPr>
        <w:t>Udział w spotkaniu jest bezpłatny. Ze względu na ograniczoną liczbę miejsc, decyduje kolejność zgłoszeń</w:t>
      </w:r>
      <w:r w:rsidR="0060056F">
        <w:rPr>
          <w:rFonts w:cstheme="minorHAnsi"/>
        </w:rPr>
        <w:t>.</w:t>
      </w:r>
    </w:p>
    <w:p w:rsidR="00C71854" w:rsidRDefault="009C5352" w:rsidP="0027239E">
      <w:pPr>
        <w:spacing w:after="120"/>
        <w:jc w:val="center"/>
        <w:rPr>
          <w:rFonts w:eastAsia="Times New Roman" w:cstheme="minorHAnsi"/>
          <w:lang w:eastAsia="pl-PL"/>
        </w:rPr>
      </w:pPr>
      <w:r w:rsidRPr="009C5352">
        <w:rPr>
          <w:rFonts w:eastAsia="Times New Roman" w:cstheme="minorHAnsi"/>
          <w:lang w:eastAsia="pl-PL"/>
        </w:rPr>
        <w:t xml:space="preserve">Szczegółowe informacje pod nr. telefonu </w:t>
      </w:r>
      <w:r w:rsidR="000E0820">
        <w:rPr>
          <w:rFonts w:eastAsia="Times New Roman" w:cstheme="minorHAnsi"/>
          <w:lang w:eastAsia="pl-PL"/>
        </w:rPr>
        <w:t>578 363</w:t>
      </w:r>
      <w:r w:rsidR="00472490">
        <w:rPr>
          <w:rFonts w:eastAsia="Times New Roman" w:cstheme="minorHAnsi"/>
          <w:lang w:eastAsia="pl-PL"/>
        </w:rPr>
        <w:t> </w:t>
      </w:r>
      <w:r w:rsidR="000E0820">
        <w:rPr>
          <w:rFonts w:eastAsia="Times New Roman" w:cstheme="minorHAnsi"/>
          <w:lang w:eastAsia="pl-PL"/>
        </w:rPr>
        <w:t>196</w:t>
      </w:r>
    </w:p>
    <w:p w:rsidR="00472490" w:rsidRDefault="00472490" w:rsidP="0027239E">
      <w:pPr>
        <w:spacing w:after="120"/>
        <w:jc w:val="center"/>
        <w:rPr>
          <w:i/>
          <w:iCs/>
          <w:color w:val="000000"/>
        </w:rPr>
      </w:pPr>
    </w:p>
    <w:p w:rsidR="00E752D5" w:rsidRDefault="009C5352" w:rsidP="0027239E">
      <w:pPr>
        <w:spacing w:after="120"/>
        <w:jc w:val="center"/>
      </w:pPr>
      <w:r>
        <w:rPr>
          <w:i/>
          <w:iCs/>
          <w:color w:val="000000"/>
        </w:rPr>
        <w:t>Spotkanie jest organizowane w ramach projektu pt. „Razem zmieniamy Przemyśl”, finansowanego ze środków Norweskiego Mechanizmu Finansowego na lata 2014-2021 w ramach Programu „Rozwój Lokalny”.</w:t>
      </w:r>
    </w:p>
    <w:sectPr w:rsidR="00E752D5" w:rsidSect="004724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311D"/>
    <w:multiLevelType w:val="multilevel"/>
    <w:tmpl w:val="B878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72AFE"/>
    <w:multiLevelType w:val="multilevel"/>
    <w:tmpl w:val="F828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151D81"/>
    <w:multiLevelType w:val="multilevel"/>
    <w:tmpl w:val="0E96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EB7DC2"/>
    <w:multiLevelType w:val="multilevel"/>
    <w:tmpl w:val="7D90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A85F2A"/>
    <w:multiLevelType w:val="multilevel"/>
    <w:tmpl w:val="14E4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255285"/>
    <w:multiLevelType w:val="multilevel"/>
    <w:tmpl w:val="E386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5352"/>
    <w:rsid w:val="00067EE7"/>
    <w:rsid w:val="000E0820"/>
    <w:rsid w:val="0027239E"/>
    <w:rsid w:val="0033038C"/>
    <w:rsid w:val="003A6DA8"/>
    <w:rsid w:val="00472490"/>
    <w:rsid w:val="004B4947"/>
    <w:rsid w:val="0060056F"/>
    <w:rsid w:val="006F5E11"/>
    <w:rsid w:val="008D5FF6"/>
    <w:rsid w:val="00937B62"/>
    <w:rsid w:val="00955D12"/>
    <w:rsid w:val="00984B3B"/>
    <w:rsid w:val="009C5352"/>
    <w:rsid w:val="00A25327"/>
    <w:rsid w:val="00AA23FA"/>
    <w:rsid w:val="00AB36F3"/>
    <w:rsid w:val="00BA5FDB"/>
    <w:rsid w:val="00C46622"/>
    <w:rsid w:val="00C71854"/>
    <w:rsid w:val="00D56FD0"/>
    <w:rsid w:val="00D619D0"/>
    <w:rsid w:val="00D646AA"/>
    <w:rsid w:val="00E752D5"/>
    <w:rsid w:val="00E97DBE"/>
    <w:rsid w:val="00E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E5EB"/>
  <w15:docId w15:val="{466EA015-6E5F-44E9-8840-1D2FE074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2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ke-p">
    <w:name w:val="cke-p"/>
    <w:basedOn w:val="Normalny"/>
    <w:rsid w:val="009C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C53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9C5352"/>
    <w:rPr>
      <w:color w:val="0000FF"/>
      <w:u w:val="single"/>
    </w:rPr>
  </w:style>
  <w:style w:type="character" w:customStyle="1" w:styleId="liam7">
    <w:name w:val="liam7"/>
    <w:basedOn w:val="Domylnaczcionkaakapitu"/>
    <w:rsid w:val="009C5352"/>
  </w:style>
  <w:style w:type="character" w:styleId="UyteHipercze">
    <w:name w:val="FollowedHyperlink"/>
    <w:basedOn w:val="Domylnaczcionkaakapitu"/>
    <w:uiPriority w:val="99"/>
    <w:semiHidden/>
    <w:unhideWhenUsed/>
    <w:rsid w:val="002723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zp@par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rsudol</dc:creator>
  <cp:keywords/>
  <dc:description/>
  <cp:lastModifiedBy>Robert Sudoł</cp:lastModifiedBy>
  <cp:revision>24</cp:revision>
  <dcterms:created xsi:type="dcterms:W3CDTF">2022-06-23T08:40:00Z</dcterms:created>
  <dcterms:modified xsi:type="dcterms:W3CDTF">2023-04-05T09:46:00Z</dcterms:modified>
</cp:coreProperties>
</file>