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1B" w:rsidRPr="006C3D3B" w:rsidRDefault="006C3D3B" w:rsidP="006C3D3B">
      <w:pPr>
        <w:jc w:val="center"/>
        <w:rPr>
          <w:rFonts w:ascii="Times New Roman" w:hAnsi="Times New Roman" w:cs="Times New Roman"/>
          <w:b/>
          <w:sz w:val="32"/>
          <w:szCs w:val="32"/>
        </w:rPr>
      </w:pPr>
      <w:r w:rsidRPr="006C3D3B">
        <w:rPr>
          <w:rFonts w:ascii="Times New Roman" w:hAnsi="Times New Roman" w:cs="Times New Roman"/>
          <w:b/>
          <w:sz w:val="32"/>
          <w:szCs w:val="32"/>
        </w:rPr>
        <w:t>Weryfikacja konta organizacji i kont reprezentantów</w:t>
      </w:r>
      <w:r>
        <w:rPr>
          <w:rFonts w:ascii="Times New Roman" w:hAnsi="Times New Roman" w:cs="Times New Roman"/>
          <w:b/>
          <w:sz w:val="32"/>
          <w:szCs w:val="32"/>
        </w:rPr>
        <w:t xml:space="preserve"> na praca.gov.pl</w:t>
      </w:r>
    </w:p>
    <w:p w:rsidR="006C3D3B" w:rsidRDefault="006C3D3B">
      <w:pPr>
        <w:rPr>
          <w:rFonts w:ascii="Times New Roman" w:hAnsi="Times New Roman" w:cs="Times New Roman"/>
          <w:sz w:val="24"/>
          <w:szCs w:val="24"/>
        </w:rPr>
      </w:pPr>
    </w:p>
    <w:p w:rsidR="006C3D3B" w:rsidRDefault="006C3D3B" w:rsidP="006C3D3B">
      <w:pPr>
        <w:spacing w:after="0" w:line="240" w:lineRule="auto"/>
        <w:jc w:val="both"/>
        <w:rPr>
          <w:rFonts w:ascii="Times New Roman" w:eastAsia="Times New Roman" w:hAnsi="Times New Roman" w:cs="Times New Roman"/>
          <w:sz w:val="24"/>
          <w:szCs w:val="24"/>
          <w:lang w:eastAsia="pl-PL"/>
        </w:rPr>
      </w:pPr>
      <w:r w:rsidRPr="00C65AA5">
        <w:rPr>
          <w:rFonts w:ascii="Times New Roman" w:eastAsia="Times New Roman" w:hAnsi="Times New Roman" w:cs="Times New Roman"/>
          <w:sz w:val="24"/>
          <w:szCs w:val="24"/>
          <w:lang w:eastAsia="pl-PL"/>
        </w:rPr>
        <w:t xml:space="preserve">Weryfikacja w urzędzie pracy konta organizacji na portalu </w:t>
      </w:r>
      <w:hyperlink r:id="rId6" w:history="1">
        <w:r w:rsidRPr="00C65AA5">
          <w:rPr>
            <w:rFonts w:ascii="Times New Roman" w:eastAsia="Times New Roman" w:hAnsi="Times New Roman" w:cs="Times New Roman"/>
            <w:color w:val="0000FF"/>
            <w:sz w:val="24"/>
            <w:szCs w:val="24"/>
            <w:u w:val="single"/>
            <w:lang w:eastAsia="pl-PL"/>
          </w:rPr>
          <w:t>praca.gov.pl</w:t>
        </w:r>
      </w:hyperlink>
      <w:r w:rsidRPr="00C65AA5">
        <w:rPr>
          <w:rFonts w:ascii="Times New Roman" w:eastAsia="Times New Roman" w:hAnsi="Times New Roman" w:cs="Times New Roman"/>
          <w:sz w:val="24"/>
          <w:szCs w:val="24"/>
          <w:lang w:eastAsia="pl-PL"/>
        </w:rPr>
        <w:t xml:space="preserve"> ma na celu potwierdzenie prawa wnioskodawcy do reprezentowania organizacji. Reprezentant wnioskujący o weryfikację konta organizacji uzyskuje status reprezentanta zweryfikowanego i może samodzielnie załatwiać sprawy oraz weryfikować konta pozostałych reprezentantów.</w:t>
      </w:r>
      <w:r>
        <w:rPr>
          <w:rFonts w:ascii="Times New Roman" w:eastAsia="Times New Roman" w:hAnsi="Times New Roman" w:cs="Times New Roman"/>
          <w:sz w:val="24"/>
          <w:szCs w:val="24"/>
          <w:lang w:eastAsia="pl-PL"/>
        </w:rPr>
        <w:t xml:space="preserve"> Reprezentant wnioskujący o weryfikację konta organizacji uzyskuje status reprezentanta zweryfikowanego i może samodzielnie weryfikować oraz dodawać konta pozostałych reprezentantów.</w:t>
      </w:r>
    </w:p>
    <w:p w:rsidR="006C3D3B" w:rsidRDefault="006C3D3B" w:rsidP="006C3D3B">
      <w:pPr>
        <w:spacing w:after="0" w:line="240" w:lineRule="auto"/>
        <w:jc w:val="both"/>
        <w:rPr>
          <w:rFonts w:ascii="Times New Roman" w:eastAsia="Times New Roman" w:hAnsi="Times New Roman" w:cs="Times New Roman"/>
          <w:sz w:val="24"/>
          <w:szCs w:val="24"/>
          <w:lang w:eastAsia="pl-PL"/>
        </w:rPr>
      </w:pPr>
    </w:p>
    <w:p w:rsidR="006C3D3B" w:rsidRDefault="006C3D3B" w:rsidP="006C3D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Powiatowy Urząd Pracy w Przemyślu weryfikuje tylko konta organizacji mających siedzibę na terenie Przemyśla i powiatu przemyskiego.</w:t>
      </w:r>
    </w:p>
    <w:p w:rsidR="006C3D3B" w:rsidRDefault="006C3D3B" w:rsidP="006C3D3B">
      <w:pPr>
        <w:spacing w:after="0" w:line="240" w:lineRule="auto"/>
        <w:jc w:val="both"/>
        <w:rPr>
          <w:rFonts w:ascii="Times New Roman" w:eastAsia="Times New Roman" w:hAnsi="Times New Roman" w:cs="Times New Roman"/>
          <w:sz w:val="24"/>
          <w:szCs w:val="24"/>
          <w:lang w:eastAsia="pl-PL"/>
        </w:rPr>
      </w:pPr>
    </w:p>
    <w:p w:rsidR="006C3D3B" w:rsidRDefault="006C3D3B" w:rsidP="006C3D3B">
      <w:pPr>
        <w:spacing w:after="0" w:line="240" w:lineRule="auto"/>
        <w:jc w:val="both"/>
        <w:rPr>
          <w:rFonts w:ascii="Times New Roman" w:hAnsi="Times New Roman" w:cs="Times New Roman"/>
          <w:sz w:val="24"/>
          <w:szCs w:val="24"/>
        </w:rPr>
      </w:pPr>
      <w:r w:rsidRPr="006C3D3B">
        <w:rPr>
          <w:rFonts w:ascii="Times New Roman" w:hAnsi="Times New Roman" w:cs="Times New Roman"/>
          <w:sz w:val="24"/>
          <w:szCs w:val="24"/>
        </w:rPr>
        <w:t>Ze wz</w:t>
      </w:r>
      <w:r w:rsidR="00147744">
        <w:rPr>
          <w:rFonts w:ascii="Times New Roman" w:hAnsi="Times New Roman" w:cs="Times New Roman"/>
          <w:sz w:val="24"/>
          <w:szCs w:val="24"/>
        </w:rPr>
        <w:t>ględów bezpieczeństwa Powiatowy Urząd</w:t>
      </w:r>
      <w:r w:rsidRPr="006C3D3B">
        <w:rPr>
          <w:rFonts w:ascii="Times New Roman" w:hAnsi="Times New Roman" w:cs="Times New Roman"/>
          <w:sz w:val="24"/>
          <w:szCs w:val="24"/>
        </w:rPr>
        <w:t xml:space="preserve"> Pracy w </w:t>
      </w:r>
      <w:r>
        <w:rPr>
          <w:rFonts w:ascii="Times New Roman" w:hAnsi="Times New Roman" w:cs="Times New Roman"/>
          <w:sz w:val="24"/>
          <w:szCs w:val="24"/>
        </w:rPr>
        <w:t>Przemyślu</w:t>
      </w:r>
      <w:r w:rsidR="00147744">
        <w:rPr>
          <w:rFonts w:ascii="Times New Roman" w:hAnsi="Times New Roman" w:cs="Times New Roman"/>
          <w:sz w:val="24"/>
          <w:szCs w:val="24"/>
        </w:rPr>
        <w:t xml:space="preserve"> dokonuje</w:t>
      </w:r>
      <w:r w:rsidRPr="006C3D3B">
        <w:rPr>
          <w:rFonts w:ascii="Times New Roman" w:hAnsi="Times New Roman" w:cs="Times New Roman"/>
          <w:sz w:val="24"/>
          <w:szCs w:val="24"/>
        </w:rPr>
        <w:t xml:space="preserve"> weryfikacji kont organizacji tylko i wyłącznie na wniosek złożony przez osobę umocowaną do reprezentowania, która została wskazana w odpowiednich rejestrach centralnych, np. w Centralnej Ewidencji i Informacji o Działalności Gospodarczej, w Krajowym Rejestrze Sądowym.</w:t>
      </w:r>
    </w:p>
    <w:p w:rsidR="006C3D3B" w:rsidRDefault="006C3D3B" w:rsidP="006C3D3B">
      <w:pPr>
        <w:spacing w:after="0" w:line="240" w:lineRule="auto"/>
        <w:jc w:val="both"/>
        <w:rPr>
          <w:rFonts w:ascii="Times New Roman" w:hAnsi="Times New Roman" w:cs="Times New Roman"/>
          <w:sz w:val="24"/>
          <w:szCs w:val="24"/>
        </w:rPr>
      </w:pPr>
    </w:p>
    <w:p w:rsidR="006C3D3B" w:rsidRDefault="00147744" w:rsidP="006C3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Powiatowy Urząd</w:t>
      </w:r>
      <w:r w:rsidR="006C3D3B" w:rsidRPr="006C3D3B">
        <w:rPr>
          <w:rFonts w:ascii="Times New Roman" w:hAnsi="Times New Roman" w:cs="Times New Roman"/>
          <w:sz w:val="24"/>
          <w:szCs w:val="24"/>
        </w:rPr>
        <w:t xml:space="preserve"> Pracy w </w:t>
      </w:r>
      <w:r w:rsidR="006C3D3B">
        <w:rPr>
          <w:rFonts w:ascii="Times New Roman" w:hAnsi="Times New Roman" w:cs="Times New Roman"/>
          <w:sz w:val="24"/>
          <w:szCs w:val="24"/>
        </w:rPr>
        <w:t>Przemyślu</w:t>
      </w:r>
      <w:r>
        <w:rPr>
          <w:rFonts w:ascii="Times New Roman" w:hAnsi="Times New Roman" w:cs="Times New Roman"/>
          <w:sz w:val="24"/>
          <w:szCs w:val="24"/>
        </w:rPr>
        <w:t xml:space="preserve"> nie dokonuje</w:t>
      </w:r>
      <w:r w:rsidR="006C3D3B" w:rsidRPr="006C3D3B">
        <w:rPr>
          <w:rFonts w:ascii="Times New Roman" w:hAnsi="Times New Roman" w:cs="Times New Roman"/>
          <w:sz w:val="24"/>
          <w:szCs w:val="24"/>
        </w:rPr>
        <w:t xml:space="preserve"> weryfikacji kont organizacji na wniosek złożony przez reprezentanta posiadającego pełnomocnictwo zwykłe do reprezentowania organizacji. Taka osoba może być pozytywnie zweryfikowana przez reprezentanta, którego weryfikacji wcześniej dokona urząd pracy na zasadach wskazanych powyżej</w:t>
      </w:r>
      <w:r w:rsidR="006C3D3B">
        <w:rPr>
          <w:rFonts w:ascii="Times New Roman" w:hAnsi="Times New Roman" w:cs="Times New Roman"/>
          <w:sz w:val="24"/>
          <w:szCs w:val="24"/>
        </w:rPr>
        <w:t>.</w:t>
      </w:r>
    </w:p>
    <w:p w:rsidR="006C3D3B" w:rsidRDefault="006C3D3B" w:rsidP="006C3D3B">
      <w:pPr>
        <w:spacing w:after="0" w:line="240" w:lineRule="auto"/>
        <w:jc w:val="both"/>
        <w:rPr>
          <w:rFonts w:ascii="Times New Roman" w:hAnsi="Times New Roman" w:cs="Times New Roman"/>
          <w:sz w:val="24"/>
          <w:szCs w:val="24"/>
        </w:rPr>
      </w:pPr>
    </w:p>
    <w:p w:rsidR="006C3D3B" w:rsidRDefault="006C3D3B" w:rsidP="006C3D3B">
      <w:pPr>
        <w:spacing w:after="0" w:line="240" w:lineRule="auto"/>
        <w:jc w:val="both"/>
        <w:rPr>
          <w:rFonts w:ascii="Times New Roman" w:eastAsia="Times New Roman" w:hAnsi="Times New Roman" w:cs="Times New Roman"/>
          <w:sz w:val="24"/>
          <w:szCs w:val="24"/>
          <w:lang w:eastAsia="pl-PL"/>
        </w:rPr>
      </w:pPr>
      <w:r w:rsidRPr="00C65AA5">
        <w:rPr>
          <w:rFonts w:ascii="Times New Roman" w:eastAsia="Times New Roman" w:hAnsi="Times New Roman" w:cs="Times New Roman"/>
          <w:sz w:val="24"/>
          <w:szCs w:val="24"/>
          <w:lang w:eastAsia="pl-PL"/>
        </w:rPr>
        <w:t>Podstawą do tego by dodać reprezentanta lub zweryfikować konto organizacji jest posiadanie na </w:t>
      </w:r>
      <w:r w:rsidRPr="006C3D3B">
        <w:rPr>
          <w:rFonts w:ascii="Times New Roman" w:eastAsia="Times New Roman" w:hAnsi="Times New Roman" w:cs="Times New Roman"/>
          <w:bCs/>
          <w:sz w:val="24"/>
          <w:szCs w:val="24"/>
          <w:lang w:eastAsia="pl-PL"/>
        </w:rPr>
        <w:t>portalu</w:t>
      </w:r>
      <w:r w:rsidRPr="00C65AA5">
        <w:rPr>
          <w:rFonts w:ascii="Times New Roman" w:eastAsia="Times New Roman" w:hAnsi="Times New Roman" w:cs="Times New Roman"/>
          <w:b/>
          <w:bCs/>
          <w:sz w:val="24"/>
          <w:szCs w:val="24"/>
          <w:lang w:eastAsia="pl-PL"/>
        </w:rPr>
        <w:t xml:space="preserve"> </w:t>
      </w:r>
      <w:hyperlink r:id="rId7" w:tgtFrame="_blank" w:tooltip="Otwarcie w nowym oknie: Otwarcie w nowym oknie" w:history="1">
        <w:r w:rsidRPr="001D6578">
          <w:rPr>
            <w:rFonts w:ascii="Times New Roman" w:eastAsia="Times New Roman" w:hAnsi="Times New Roman" w:cs="Times New Roman"/>
            <w:bCs/>
            <w:sz w:val="24"/>
            <w:szCs w:val="24"/>
            <w:lang w:eastAsia="pl-PL"/>
          </w:rPr>
          <w:t>praca.gov.pl</w:t>
        </w:r>
      </w:hyperlink>
      <w:r w:rsidRPr="00C65AA5">
        <w:rPr>
          <w:rFonts w:ascii="Times New Roman" w:eastAsia="Times New Roman" w:hAnsi="Times New Roman" w:cs="Times New Roman"/>
          <w:b/>
          <w:bCs/>
          <w:sz w:val="24"/>
          <w:szCs w:val="24"/>
          <w:lang w:eastAsia="pl-PL"/>
        </w:rPr>
        <w:t xml:space="preserve"> </w:t>
      </w:r>
      <w:r w:rsidRPr="001D6578">
        <w:rPr>
          <w:rFonts w:ascii="Times New Roman" w:eastAsia="Times New Roman" w:hAnsi="Times New Roman" w:cs="Times New Roman"/>
          <w:bCs/>
          <w:sz w:val="24"/>
          <w:szCs w:val="24"/>
          <w:lang w:eastAsia="pl-PL"/>
        </w:rPr>
        <w:t>zweryfikowanego</w:t>
      </w:r>
      <w:r w:rsidRPr="001D6578">
        <w:rPr>
          <w:rFonts w:ascii="Times New Roman" w:eastAsia="Times New Roman" w:hAnsi="Times New Roman" w:cs="Times New Roman"/>
          <w:sz w:val="24"/>
          <w:szCs w:val="24"/>
          <w:lang w:eastAsia="pl-PL"/>
        </w:rPr>
        <w:t> </w:t>
      </w:r>
      <w:r w:rsidRPr="001D6578">
        <w:rPr>
          <w:rFonts w:ascii="Times New Roman" w:eastAsia="Times New Roman" w:hAnsi="Times New Roman" w:cs="Times New Roman"/>
          <w:bCs/>
          <w:sz w:val="24"/>
          <w:szCs w:val="24"/>
          <w:lang w:eastAsia="pl-PL"/>
        </w:rPr>
        <w:t>konta osobistego</w:t>
      </w:r>
      <w:r w:rsidRPr="00C65AA5">
        <w:rPr>
          <w:rFonts w:ascii="Times New Roman" w:eastAsia="Times New Roman" w:hAnsi="Times New Roman" w:cs="Times New Roman"/>
          <w:sz w:val="24"/>
          <w:szCs w:val="24"/>
          <w:lang w:eastAsia="pl-PL"/>
        </w:rPr>
        <w:t xml:space="preserve"> właściciela firmy lub osoby uprawnionej do reprezentowania organizacji. Do tego niezbędne jest posiadanie kwalifikowanego podpisu elektronicznego lub profilu zaufanego. Po zarejestrowaniu osobistego konta na portalu </w:t>
      </w:r>
      <w:hyperlink r:id="rId8" w:tgtFrame="_blank" w:tooltip="Otwarcie w nowym oknie: Otwarcie w nowym oknie" w:history="1">
        <w:r w:rsidRPr="001D6578">
          <w:rPr>
            <w:rFonts w:ascii="Times New Roman" w:eastAsia="Times New Roman" w:hAnsi="Times New Roman" w:cs="Times New Roman"/>
            <w:sz w:val="24"/>
            <w:szCs w:val="24"/>
            <w:lang w:eastAsia="pl-PL"/>
          </w:rPr>
          <w:t>praca.gov.pl</w:t>
        </w:r>
      </w:hyperlink>
      <w:r w:rsidRPr="00C65AA5">
        <w:rPr>
          <w:rFonts w:ascii="Times New Roman" w:eastAsia="Times New Roman" w:hAnsi="Times New Roman" w:cs="Times New Roman"/>
          <w:sz w:val="24"/>
          <w:szCs w:val="24"/>
          <w:lang w:eastAsia="pl-PL"/>
        </w:rPr>
        <w:t xml:space="preserve">, aby możliwe było zalogowanie się do modułu i korzystanie z jego usług oraz zasobów, w celu uwierzytelnienia konta należy zalogować się przez </w:t>
      </w:r>
      <w:hyperlink r:id="rId9" w:tgtFrame="_blank" w:tooltip="Otwarcie w nowym oknie: Otwarcie w nowym oknie" w:history="1">
        <w:r w:rsidRPr="00C65AA5">
          <w:rPr>
            <w:rFonts w:ascii="Times New Roman" w:eastAsia="Times New Roman" w:hAnsi="Times New Roman" w:cs="Times New Roman"/>
            <w:color w:val="0000FF"/>
            <w:sz w:val="24"/>
            <w:szCs w:val="24"/>
            <w:u w:val="single"/>
            <w:lang w:eastAsia="pl-PL"/>
          </w:rPr>
          <w:t>login.gov.pl</w:t>
        </w:r>
      </w:hyperlink>
      <w:r w:rsidRPr="00C65AA5">
        <w:rPr>
          <w:rFonts w:ascii="Times New Roman" w:eastAsia="Times New Roman" w:hAnsi="Times New Roman" w:cs="Times New Roman"/>
          <w:sz w:val="24"/>
          <w:szCs w:val="24"/>
          <w:lang w:eastAsia="pl-PL"/>
        </w:rPr>
        <w:t xml:space="preserve"> (np. profil zaufany) lub kwalifikowany podpis elektroniczny.</w:t>
      </w: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147744">
      <w:pPr>
        <w:spacing w:after="0" w:line="240" w:lineRule="auto"/>
        <w:rPr>
          <w:rFonts w:ascii="Times New Roman" w:eastAsia="Times New Roman" w:hAnsi="Times New Roman" w:cs="Times New Roman"/>
          <w:sz w:val="24"/>
          <w:szCs w:val="24"/>
          <w:lang w:eastAsia="pl-PL"/>
        </w:rPr>
      </w:pPr>
      <w:r w:rsidRPr="00C65AA5">
        <w:rPr>
          <w:rFonts w:ascii="Times New Roman" w:eastAsia="Times New Roman" w:hAnsi="Times New Roman" w:cs="Times New Roman"/>
          <w:sz w:val="24"/>
          <w:szCs w:val="24"/>
          <w:lang w:eastAsia="pl-PL"/>
        </w:rPr>
        <w:t xml:space="preserve">Ze szczegółowymi informacjami można się zapoznać </w:t>
      </w:r>
      <w:r w:rsidRPr="00147744">
        <w:rPr>
          <w:rFonts w:ascii="Times New Roman" w:eastAsia="Times New Roman" w:hAnsi="Times New Roman" w:cs="Times New Roman"/>
          <w:sz w:val="24"/>
          <w:szCs w:val="24"/>
          <w:lang w:eastAsia="pl-PL"/>
        </w:rPr>
        <w:t xml:space="preserve">na </w:t>
      </w:r>
      <w:hyperlink r:id="rId10" w:anchor="/faq" w:tgtFrame="_blank" w:tooltip="Otwarcie w nowym oknie: Otwarcie w nowym oknie" w:history="1">
        <w:r w:rsidRPr="00147744">
          <w:rPr>
            <w:rFonts w:ascii="Times New Roman" w:eastAsia="Times New Roman" w:hAnsi="Times New Roman" w:cs="Times New Roman"/>
            <w:sz w:val="24"/>
            <w:szCs w:val="24"/>
            <w:lang w:eastAsia="pl-PL"/>
          </w:rPr>
          <w:t>praca.gov.pl se</w:t>
        </w:r>
        <w:r w:rsidR="00497F0B">
          <w:rPr>
            <w:rFonts w:ascii="Times New Roman" w:eastAsia="Times New Roman" w:hAnsi="Times New Roman" w:cs="Times New Roman"/>
            <w:sz w:val="24"/>
            <w:szCs w:val="24"/>
            <w:lang w:eastAsia="pl-PL"/>
          </w:rPr>
          <w:t>kcja FAQ -</w:t>
        </w:r>
        <w:r>
          <w:rPr>
            <w:rFonts w:ascii="Times New Roman" w:eastAsia="Times New Roman" w:hAnsi="Times New Roman" w:cs="Times New Roman"/>
            <w:sz w:val="24"/>
            <w:szCs w:val="24"/>
            <w:lang w:eastAsia="pl-PL"/>
          </w:rPr>
          <w:t xml:space="preserve">najczęściej zadawane </w:t>
        </w:r>
        <w:r w:rsidRPr="00147744">
          <w:rPr>
            <w:rFonts w:ascii="Times New Roman" w:eastAsia="Times New Roman" w:hAnsi="Times New Roman" w:cs="Times New Roman"/>
            <w:sz w:val="24"/>
            <w:szCs w:val="24"/>
            <w:lang w:eastAsia="pl-PL"/>
          </w:rPr>
          <w:t>pytania.</w:t>
        </w:r>
      </w:hyperlink>
      <w:r w:rsidRPr="00C65AA5">
        <w:rPr>
          <w:rFonts w:ascii="Times New Roman" w:eastAsia="Times New Roman" w:hAnsi="Times New Roman" w:cs="Times New Roman"/>
          <w:sz w:val="24"/>
          <w:szCs w:val="24"/>
          <w:lang w:eastAsia="pl-PL"/>
        </w:rPr>
        <w:br/>
      </w:r>
    </w:p>
    <w:p w:rsidR="006C3D3B" w:rsidRDefault="006C3D3B"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147744" w:rsidRDefault="00147744" w:rsidP="006C3D3B">
      <w:pPr>
        <w:spacing w:after="0" w:line="240" w:lineRule="auto"/>
        <w:jc w:val="both"/>
        <w:rPr>
          <w:rFonts w:ascii="Times New Roman" w:eastAsia="Times New Roman" w:hAnsi="Times New Roman" w:cs="Times New Roman"/>
          <w:sz w:val="24"/>
          <w:szCs w:val="24"/>
          <w:lang w:eastAsia="pl-PL"/>
        </w:rPr>
      </w:pPr>
    </w:p>
    <w:p w:rsidR="006C3D3B" w:rsidRPr="006C3D3B" w:rsidRDefault="006C3D3B" w:rsidP="006C3D3B">
      <w:pPr>
        <w:spacing w:after="0" w:line="240" w:lineRule="auto"/>
        <w:jc w:val="center"/>
        <w:rPr>
          <w:rFonts w:ascii="Times New Roman" w:eastAsia="Times New Roman" w:hAnsi="Times New Roman" w:cs="Times New Roman"/>
          <w:b/>
          <w:sz w:val="24"/>
          <w:szCs w:val="24"/>
          <w:lang w:eastAsia="pl-PL"/>
        </w:rPr>
      </w:pPr>
      <w:r w:rsidRPr="006C3D3B">
        <w:rPr>
          <w:rFonts w:ascii="Times New Roman" w:eastAsia="Times New Roman" w:hAnsi="Times New Roman" w:cs="Times New Roman"/>
          <w:b/>
          <w:sz w:val="24"/>
          <w:szCs w:val="24"/>
          <w:lang w:eastAsia="pl-PL"/>
        </w:rPr>
        <w:lastRenderedPageBreak/>
        <w:t>Weryfikacja konta organizacji</w:t>
      </w:r>
    </w:p>
    <w:p w:rsidR="006C3D3B" w:rsidRDefault="006C3D3B" w:rsidP="006C3D3B">
      <w:pPr>
        <w:spacing w:after="0" w:line="240" w:lineRule="auto"/>
        <w:jc w:val="center"/>
        <w:rPr>
          <w:rFonts w:ascii="Times New Roman" w:eastAsia="Times New Roman" w:hAnsi="Times New Roman" w:cs="Times New Roman"/>
          <w:sz w:val="24"/>
          <w:szCs w:val="24"/>
          <w:lang w:eastAsia="pl-PL"/>
        </w:rPr>
      </w:pPr>
    </w:p>
    <w:p w:rsidR="006C3D3B" w:rsidRPr="00C65AA5" w:rsidRDefault="006C3D3B" w:rsidP="006C3D3B">
      <w:pPr>
        <w:spacing w:after="0" w:line="240" w:lineRule="auto"/>
        <w:jc w:val="center"/>
        <w:rPr>
          <w:rFonts w:ascii="Times New Roman" w:eastAsia="Times New Roman" w:hAnsi="Times New Roman" w:cs="Times New Roman"/>
          <w:sz w:val="24"/>
          <w:szCs w:val="24"/>
          <w:lang w:eastAsia="pl-PL"/>
        </w:rPr>
      </w:pPr>
    </w:p>
    <w:p w:rsidR="008A43FA" w:rsidRDefault="00147744" w:rsidP="00AA4452">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C65AA5">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simplePos x="0" y="0"/>
            <wp:positionH relativeFrom="margin">
              <wp:posOffset>4634230</wp:posOffset>
            </wp:positionH>
            <wp:positionV relativeFrom="margin">
              <wp:posOffset>671830</wp:posOffset>
            </wp:positionV>
            <wp:extent cx="1771650" cy="1301115"/>
            <wp:effectExtent l="0" t="0" r="0" b="0"/>
            <wp:wrapSquare wrapText="bothSides"/>
            <wp:docPr id="3" name="Obraz 3" descr="https://bielsko-biala.praca.gov.pl/documents/2125855/318f4d87-8244-4975-b2c0-3759bd568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elsko-biala.praca.gov.pl/documents/2125855/318f4d87-8244-4975-b2c0-3759bd568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301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3FA" w:rsidRPr="008A43FA">
        <w:rPr>
          <w:rFonts w:ascii="Times New Roman" w:eastAsia="Times New Roman" w:hAnsi="Times New Roman" w:cs="Times New Roman"/>
          <w:sz w:val="24"/>
          <w:szCs w:val="24"/>
          <w:lang w:eastAsia="pl-PL"/>
        </w:rPr>
        <w:t xml:space="preserve">W celu weryfikacji konta, należy złożyć wniosek elektroniczny: </w:t>
      </w:r>
      <w:r w:rsidR="008A43FA" w:rsidRPr="008A43FA">
        <w:rPr>
          <w:rFonts w:ascii="Times New Roman" w:eastAsia="Times New Roman" w:hAnsi="Times New Roman" w:cs="Times New Roman"/>
          <w:b/>
          <w:bCs/>
          <w:sz w:val="24"/>
          <w:szCs w:val="24"/>
          <w:lang w:eastAsia="pl-PL"/>
        </w:rPr>
        <w:t xml:space="preserve">PGP-WKOKR </w:t>
      </w:r>
      <w:r w:rsidR="008A43FA" w:rsidRPr="008A43FA">
        <w:rPr>
          <w:rFonts w:ascii="Times New Roman" w:eastAsia="Times New Roman" w:hAnsi="Times New Roman" w:cs="Times New Roman"/>
          <w:sz w:val="24"/>
          <w:szCs w:val="24"/>
          <w:lang w:eastAsia="pl-PL"/>
        </w:rPr>
        <w:t>za pomocą portalu </w:t>
      </w:r>
      <w:hyperlink r:id="rId12" w:tgtFrame="_blank" w:tooltip="Otwarcie w nowym oknie: Otwarcie w nowym oknie: Otwarcie w nowym oknie" w:history="1">
        <w:r w:rsidR="008A43FA" w:rsidRPr="001D6578">
          <w:rPr>
            <w:rFonts w:ascii="Times New Roman" w:eastAsia="Times New Roman" w:hAnsi="Times New Roman" w:cs="Times New Roman"/>
            <w:bCs/>
            <w:sz w:val="24"/>
            <w:szCs w:val="24"/>
            <w:lang w:eastAsia="pl-PL"/>
          </w:rPr>
          <w:t>praca.gov.pl</w:t>
        </w:r>
      </w:hyperlink>
      <w:r w:rsidR="008A43FA" w:rsidRPr="001D6578">
        <w:rPr>
          <w:rFonts w:ascii="Times New Roman" w:eastAsia="Times New Roman" w:hAnsi="Times New Roman" w:cs="Times New Roman"/>
          <w:sz w:val="24"/>
          <w:szCs w:val="24"/>
          <w:lang w:eastAsia="pl-PL"/>
        </w:rPr>
        <w:t>.</w:t>
      </w:r>
      <w:r w:rsidR="008A43FA" w:rsidRPr="008A43FA">
        <w:rPr>
          <w:rFonts w:ascii="Times New Roman" w:eastAsia="Times New Roman" w:hAnsi="Times New Roman" w:cs="Times New Roman"/>
          <w:sz w:val="24"/>
          <w:szCs w:val="24"/>
          <w:lang w:eastAsia="pl-PL"/>
        </w:rPr>
        <w:t xml:space="preserve"> </w:t>
      </w:r>
      <w:r w:rsidR="008A43FA" w:rsidRPr="001D6578">
        <w:rPr>
          <w:rFonts w:ascii="Times New Roman" w:eastAsia="Times New Roman" w:hAnsi="Times New Roman" w:cs="Times New Roman"/>
          <w:bCs/>
          <w:sz w:val="24"/>
          <w:szCs w:val="24"/>
          <w:lang w:eastAsia="pl-PL"/>
        </w:rPr>
        <w:t>Wniosek powinien być złożony w imieniu organizacji</w:t>
      </w:r>
      <w:r w:rsidR="008A43FA" w:rsidRPr="008A43FA">
        <w:rPr>
          <w:rFonts w:ascii="Times New Roman" w:eastAsia="Times New Roman" w:hAnsi="Times New Roman" w:cs="Times New Roman"/>
          <w:sz w:val="24"/>
          <w:szCs w:val="24"/>
          <w:lang w:eastAsia="pl-PL"/>
        </w:rPr>
        <w:t xml:space="preserve"> (wybór organizacji </w:t>
      </w:r>
      <w:r w:rsidR="00AA4452">
        <w:rPr>
          <w:rFonts w:ascii="Times New Roman" w:eastAsia="Times New Roman" w:hAnsi="Times New Roman" w:cs="Times New Roman"/>
          <w:sz w:val="24"/>
          <w:szCs w:val="24"/>
          <w:lang w:eastAsia="pl-PL"/>
        </w:rPr>
        <w:br/>
      </w:r>
      <w:r w:rsidR="008A43FA" w:rsidRPr="008A43FA">
        <w:rPr>
          <w:rFonts w:ascii="Times New Roman" w:eastAsia="Times New Roman" w:hAnsi="Times New Roman" w:cs="Times New Roman"/>
          <w:sz w:val="24"/>
          <w:szCs w:val="24"/>
          <w:lang w:eastAsia="pl-PL"/>
        </w:rPr>
        <w:t xml:space="preserve">w prawym górnym rogu poprzez pole „Kontekst") oraz </w:t>
      </w:r>
      <w:r w:rsidR="008A43FA" w:rsidRPr="001D6578">
        <w:rPr>
          <w:rFonts w:ascii="Times New Roman" w:eastAsia="Times New Roman" w:hAnsi="Times New Roman" w:cs="Times New Roman"/>
          <w:bCs/>
          <w:sz w:val="24"/>
          <w:szCs w:val="24"/>
          <w:lang w:eastAsia="pl-PL"/>
        </w:rPr>
        <w:t>podpisany przez właściciela firmy lub osobę uprawnioną do reprezentowania podmiotu</w:t>
      </w:r>
      <w:r w:rsidR="008A43FA" w:rsidRPr="008A43FA">
        <w:rPr>
          <w:rFonts w:ascii="Times New Roman" w:eastAsia="Times New Roman" w:hAnsi="Times New Roman" w:cs="Times New Roman"/>
          <w:sz w:val="24"/>
          <w:szCs w:val="24"/>
          <w:lang w:eastAsia="pl-PL"/>
        </w:rPr>
        <w:t xml:space="preserve"> zgodnie z dokumentami rejestrowymi (np. CEIDG, KRS).</w:t>
      </w:r>
      <w:r w:rsidR="008A43FA">
        <w:rPr>
          <w:rFonts w:ascii="Times New Roman" w:eastAsia="Times New Roman" w:hAnsi="Times New Roman" w:cs="Times New Roman"/>
          <w:sz w:val="24"/>
          <w:szCs w:val="24"/>
          <w:lang w:eastAsia="pl-PL"/>
        </w:rPr>
        <w:t xml:space="preserve"> </w:t>
      </w:r>
      <w:r w:rsidR="008A43FA" w:rsidRPr="00C65AA5">
        <w:rPr>
          <w:rFonts w:ascii="Times New Roman" w:eastAsia="Times New Roman" w:hAnsi="Times New Roman" w:cs="Times New Roman"/>
          <w:sz w:val="24"/>
          <w:szCs w:val="24"/>
          <w:lang w:eastAsia="pl-PL"/>
        </w:rPr>
        <w:t>Wniosek dostępny jest po zmianie „Kontekstu" na stronie głównej portalu praca.gov.pl w Usługach elektronicznych</w:t>
      </w:r>
      <w:r>
        <w:rPr>
          <w:rFonts w:ascii="Times New Roman" w:eastAsia="Times New Roman" w:hAnsi="Times New Roman" w:cs="Times New Roman"/>
          <w:sz w:val="24"/>
          <w:szCs w:val="24"/>
          <w:lang w:eastAsia="pl-PL"/>
        </w:rPr>
        <w:t xml:space="preserve"> </w:t>
      </w:r>
      <w:r w:rsidR="008A43FA" w:rsidRPr="00C65AA5">
        <w:rPr>
          <w:rFonts w:ascii="Times New Roman" w:eastAsia="Times New Roman" w:hAnsi="Times New Roman" w:cs="Times New Roman"/>
          <w:sz w:val="24"/>
          <w:szCs w:val="24"/>
          <w:lang w:eastAsia="pl-PL"/>
        </w:rPr>
        <w:t xml:space="preserve">Urzędów Pracy w zakładce – Wnioski o </w:t>
      </w:r>
      <w:r w:rsidR="008A43FA">
        <w:rPr>
          <w:rFonts w:ascii="Times New Roman" w:eastAsia="Times New Roman" w:hAnsi="Times New Roman" w:cs="Times New Roman"/>
          <w:sz w:val="24"/>
          <w:szCs w:val="24"/>
          <w:lang w:eastAsia="pl-PL"/>
        </w:rPr>
        <w:t xml:space="preserve">usługi i świadczenia </w:t>
      </w:r>
      <w:r w:rsidR="00AA4452">
        <w:rPr>
          <w:rFonts w:ascii="Times New Roman" w:eastAsia="Times New Roman" w:hAnsi="Times New Roman" w:cs="Times New Roman"/>
          <w:sz w:val="24"/>
          <w:szCs w:val="24"/>
          <w:lang w:eastAsia="pl-PL"/>
        </w:rPr>
        <w:br/>
      </w:r>
      <w:r w:rsidR="008A43FA">
        <w:rPr>
          <w:rFonts w:ascii="Times New Roman" w:eastAsia="Times New Roman" w:hAnsi="Times New Roman" w:cs="Times New Roman"/>
          <w:sz w:val="24"/>
          <w:szCs w:val="24"/>
          <w:lang w:eastAsia="pl-PL"/>
        </w:rPr>
        <w:t xml:space="preserve">z urzędu – </w:t>
      </w:r>
      <w:r w:rsidR="008A43FA" w:rsidRPr="00C65AA5">
        <w:rPr>
          <w:rFonts w:ascii="Times New Roman" w:eastAsia="Times New Roman" w:hAnsi="Times New Roman" w:cs="Times New Roman"/>
          <w:sz w:val="24"/>
          <w:szCs w:val="24"/>
          <w:lang w:eastAsia="pl-PL"/>
        </w:rPr>
        <w:t>Wnioski pozostałe.</w:t>
      </w:r>
    </w:p>
    <w:p w:rsidR="008A43FA" w:rsidRDefault="00497F0B" w:rsidP="008A43FA">
      <w:pPr>
        <w:pStyle w:val="Akapitzlist"/>
        <w:spacing w:after="0" w:line="240" w:lineRule="auto"/>
        <w:rPr>
          <w:rFonts w:ascii="Times New Roman" w:eastAsia="Times New Roman" w:hAnsi="Times New Roman" w:cs="Times New Roman"/>
          <w:sz w:val="24"/>
          <w:szCs w:val="24"/>
          <w:lang w:eastAsia="pl-PL"/>
        </w:rPr>
      </w:pPr>
      <w:r>
        <w:rPr>
          <w:rFonts w:ascii="Times New Roman" w:hAnsi="Times New Roman" w:cs="Times New Roman"/>
          <w:noProof/>
          <w:sz w:val="24"/>
          <w:szCs w:val="24"/>
          <w:lang w:eastAsia="pl-PL"/>
        </w:rPr>
        <w:drawing>
          <wp:anchor distT="0" distB="0" distL="114300" distR="114300" simplePos="0" relativeHeight="251659264" behindDoc="0" locked="0" layoutInCell="1" allowOverlap="1">
            <wp:simplePos x="0" y="0"/>
            <wp:positionH relativeFrom="margin">
              <wp:posOffset>4605655</wp:posOffset>
            </wp:positionH>
            <wp:positionV relativeFrom="margin">
              <wp:posOffset>2433955</wp:posOffset>
            </wp:positionV>
            <wp:extent cx="1724025" cy="13049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pic:spPr>
                </pic:pic>
              </a:graphicData>
            </a:graphic>
            <wp14:sizeRelH relativeFrom="margin">
              <wp14:pctWidth>0</wp14:pctWidth>
            </wp14:sizeRelH>
            <wp14:sizeRelV relativeFrom="margin">
              <wp14:pctHeight>0</wp14:pctHeight>
            </wp14:sizeRelV>
          </wp:anchor>
        </w:drawing>
      </w:r>
    </w:p>
    <w:p w:rsidR="008A43FA" w:rsidRDefault="008A43FA" w:rsidP="00AA4452">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C65AA5">
        <w:rPr>
          <w:rFonts w:ascii="Times New Roman" w:eastAsia="Times New Roman" w:hAnsi="Times New Roman" w:cs="Times New Roman"/>
          <w:sz w:val="24"/>
          <w:szCs w:val="24"/>
          <w:lang w:eastAsia="pl-PL"/>
        </w:rPr>
        <w:t>W przypadku braku możliwości wyboru kontekstu organizacji  należy zwrócić się z wnioskiem o weryfikację konta za pomocą portalu praca.gov.pl: wnioski o usługi i świadcze</w:t>
      </w:r>
      <w:r w:rsidR="001D6578">
        <w:rPr>
          <w:rFonts w:ascii="Times New Roman" w:eastAsia="Times New Roman" w:hAnsi="Times New Roman" w:cs="Times New Roman"/>
          <w:sz w:val="24"/>
          <w:szCs w:val="24"/>
          <w:lang w:eastAsia="pl-PL"/>
        </w:rPr>
        <w:t xml:space="preserve">nia </w:t>
      </w:r>
      <w:r w:rsidR="00AA4452">
        <w:rPr>
          <w:rFonts w:ascii="Times New Roman" w:eastAsia="Times New Roman" w:hAnsi="Times New Roman" w:cs="Times New Roman"/>
          <w:sz w:val="24"/>
          <w:szCs w:val="24"/>
          <w:lang w:eastAsia="pl-PL"/>
        </w:rPr>
        <w:br/>
      </w:r>
      <w:r w:rsidR="001D6578">
        <w:rPr>
          <w:rFonts w:ascii="Times New Roman" w:eastAsia="Times New Roman" w:hAnsi="Times New Roman" w:cs="Times New Roman"/>
          <w:sz w:val="24"/>
          <w:szCs w:val="24"/>
          <w:lang w:eastAsia="pl-PL"/>
        </w:rPr>
        <w:t xml:space="preserve">z urzędu – pismo do urzędu </w:t>
      </w:r>
      <w:r w:rsidRPr="001D6578">
        <w:rPr>
          <w:rFonts w:ascii="Times New Roman" w:eastAsia="Times New Roman" w:hAnsi="Times New Roman" w:cs="Times New Roman"/>
          <w:b/>
          <w:sz w:val="24"/>
          <w:szCs w:val="24"/>
          <w:lang w:eastAsia="pl-PL"/>
        </w:rPr>
        <w:t>PSZ-PU</w:t>
      </w:r>
      <w:r>
        <w:rPr>
          <w:rFonts w:ascii="Times New Roman" w:eastAsia="Times New Roman" w:hAnsi="Times New Roman" w:cs="Times New Roman"/>
          <w:sz w:val="24"/>
          <w:szCs w:val="24"/>
          <w:lang w:eastAsia="pl-PL"/>
        </w:rPr>
        <w:t xml:space="preserve">. </w:t>
      </w:r>
      <w:r w:rsidRPr="00C65AA5">
        <w:rPr>
          <w:rFonts w:ascii="Times New Roman" w:eastAsia="Times New Roman" w:hAnsi="Times New Roman" w:cs="Times New Roman"/>
          <w:sz w:val="24"/>
          <w:szCs w:val="24"/>
          <w:lang w:eastAsia="pl-PL"/>
        </w:rPr>
        <w:t>We wniosku należy podać dane identyfika</w:t>
      </w:r>
      <w:r w:rsidR="001D6578">
        <w:rPr>
          <w:rFonts w:ascii="Times New Roman" w:eastAsia="Times New Roman" w:hAnsi="Times New Roman" w:cs="Times New Roman"/>
          <w:sz w:val="24"/>
          <w:szCs w:val="24"/>
          <w:lang w:eastAsia="pl-PL"/>
        </w:rPr>
        <w:t>cyjne organizacji tj. nazwę,</w:t>
      </w:r>
      <w:r w:rsidRPr="00C65AA5">
        <w:rPr>
          <w:rFonts w:ascii="Times New Roman" w:eastAsia="Times New Roman" w:hAnsi="Times New Roman" w:cs="Times New Roman"/>
          <w:sz w:val="24"/>
          <w:szCs w:val="24"/>
          <w:lang w:eastAsia="pl-PL"/>
        </w:rPr>
        <w:t xml:space="preserve"> NIP</w:t>
      </w:r>
      <w:r w:rsidR="001D6578">
        <w:rPr>
          <w:rFonts w:ascii="Times New Roman" w:eastAsia="Times New Roman" w:hAnsi="Times New Roman" w:cs="Times New Roman"/>
          <w:sz w:val="24"/>
          <w:szCs w:val="24"/>
          <w:lang w:eastAsia="pl-PL"/>
        </w:rPr>
        <w:t xml:space="preserve"> oraz REGON</w:t>
      </w:r>
      <w:r w:rsidRPr="00C65AA5">
        <w:rPr>
          <w:rFonts w:ascii="Times New Roman" w:eastAsia="Times New Roman" w:hAnsi="Times New Roman" w:cs="Times New Roman"/>
          <w:sz w:val="24"/>
          <w:szCs w:val="24"/>
          <w:lang w:eastAsia="pl-PL"/>
        </w:rPr>
        <w:t xml:space="preserve">. Wniosek </w:t>
      </w:r>
      <w:r w:rsidR="001D6578">
        <w:rPr>
          <w:rFonts w:ascii="Times New Roman" w:eastAsia="Times New Roman" w:hAnsi="Times New Roman" w:cs="Times New Roman"/>
          <w:sz w:val="24"/>
          <w:szCs w:val="24"/>
          <w:lang w:eastAsia="pl-PL"/>
        </w:rPr>
        <w:t>po</w:t>
      </w:r>
      <w:r w:rsidRPr="00C65AA5">
        <w:rPr>
          <w:rFonts w:ascii="Times New Roman" w:eastAsia="Times New Roman" w:hAnsi="Times New Roman" w:cs="Times New Roman"/>
          <w:sz w:val="24"/>
          <w:szCs w:val="24"/>
          <w:lang w:eastAsia="pl-PL"/>
        </w:rPr>
        <w:t xml:space="preserve">winien być podpisany przez osobę uprawnioną do reprezentowania podmiotu zgodnie z dokumentami rejestrowymi (np. </w:t>
      </w:r>
      <w:proofErr w:type="spellStart"/>
      <w:r w:rsidRPr="00C65AA5">
        <w:rPr>
          <w:rFonts w:ascii="Times New Roman" w:eastAsia="Times New Roman" w:hAnsi="Times New Roman" w:cs="Times New Roman"/>
          <w:sz w:val="24"/>
          <w:szCs w:val="24"/>
          <w:lang w:eastAsia="pl-PL"/>
        </w:rPr>
        <w:t>CEDiG</w:t>
      </w:r>
      <w:proofErr w:type="spellEnd"/>
      <w:r w:rsidRPr="00C65AA5">
        <w:rPr>
          <w:rFonts w:ascii="Times New Roman" w:eastAsia="Times New Roman" w:hAnsi="Times New Roman" w:cs="Times New Roman"/>
          <w:sz w:val="24"/>
          <w:szCs w:val="24"/>
          <w:lang w:eastAsia="pl-PL"/>
        </w:rPr>
        <w:t>, KRS).</w:t>
      </w:r>
    </w:p>
    <w:p w:rsidR="008A43FA" w:rsidRPr="008A43FA" w:rsidRDefault="008A43FA" w:rsidP="008A43FA">
      <w:pPr>
        <w:pStyle w:val="Akapitzlist"/>
        <w:rPr>
          <w:rFonts w:ascii="Times New Roman" w:eastAsia="Times New Roman" w:hAnsi="Times New Roman" w:cs="Times New Roman"/>
          <w:sz w:val="24"/>
          <w:szCs w:val="24"/>
          <w:lang w:eastAsia="pl-PL"/>
        </w:rPr>
      </w:pPr>
    </w:p>
    <w:p w:rsidR="00497F0B" w:rsidRDefault="00497F0B" w:rsidP="008A43FA">
      <w:pPr>
        <w:spacing w:after="0" w:line="240" w:lineRule="auto"/>
        <w:jc w:val="center"/>
        <w:rPr>
          <w:rFonts w:ascii="Times New Roman" w:eastAsia="Times New Roman" w:hAnsi="Times New Roman" w:cs="Times New Roman"/>
          <w:b/>
          <w:bCs/>
          <w:sz w:val="24"/>
          <w:szCs w:val="24"/>
          <w:lang w:eastAsia="pl-PL"/>
        </w:rPr>
      </w:pPr>
    </w:p>
    <w:p w:rsidR="008A43FA" w:rsidRPr="00C65AA5" w:rsidRDefault="008A43FA" w:rsidP="008A43FA">
      <w:pPr>
        <w:spacing w:after="0" w:line="240" w:lineRule="auto"/>
        <w:jc w:val="center"/>
        <w:rPr>
          <w:rFonts w:ascii="Times New Roman" w:eastAsia="Times New Roman" w:hAnsi="Times New Roman" w:cs="Times New Roman"/>
          <w:sz w:val="24"/>
          <w:szCs w:val="24"/>
          <w:lang w:eastAsia="pl-PL"/>
        </w:rPr>
      </w:pPr>
      <w:r w:rsidRPr="00C65AA5">
        <w:rPr>
          <w:rFonts w:ascii="Times New Roman" w:eastAsia="Times New Roman" w:hAnsi="Times New Roman" w:cs="Times New Roman"/>
          <w:b/>
          <w:bCs/>
          <w:sz w:val="24"/>
          <w:szCs w:val="24"/>
          <w:lang w:eastAsia="pl-PL"/>
        </w:rPr>
        <w:t>Dodawanie reprezentanta</w:t>
      </w:r>
    </w:p>
    <w:p w:rsidR="008A43FA" w:rsidRDefault="008A43FA" w:rsidP="008A43FA">
      <w:pPr>
        <w:spacing w:after="0" w:line="240" w:lineRule="auto"/>
        <w:rPr>
          <w:rFonts w:ascii="Times New Roman" w:eastAsia="Times New Roman" w:hAnsi="Times New Roman" w:cs="Times New Roman"/>
          <w:sz w:val="24"/>
          <w:szCs w:val="24"/>
          <w:lang w:eastAsia="pl-PL"/>
        </w:rPr>
      </w:pPr>
    </w:p>
    <w:p w:rsidR="00883ADC" w:rsidRDefault="008A43FA" w:rsidP="00497F0B">
      <w:pPr>
        <w:spacing w:after="0" w:line="240" w:lineRule="auto"/>
        <w:jc w:val="both"/>
        <w:rPr>
          <w:rFonts w:ascii="Times New Roman" w:eastAsia="Times New Roman" w:hAnsi="Times New Roman" w:cs="Times New Roman"/>
          <w:sz w:val="24"/>
          <w:szCs w:val="24"/>
          <w:lang w:eastAsia="pl-PL"/>
        </w:rPr>
      </w:pPr>
      <w:r w:rsidRPr="00883ADC">
        <w:rPr>
          <w:rFonts w:ascii="Times New Roman" w:eastAsia="Times New Roman" w:hAnsi="Times New Roman" w:cs="Times New Roman"/>
          <w:sz w:val="24"/>
          <w:szCs w:val="24"/>
          <w:lang w:eastAsia="pl-PL"/>
        </w:rPr>
        <w:t>Reprez</w:t>
      </w:r>
      <w:r w:rsidR="00883ADC" w:rsidRPr="00883ADC">
        <w:rPr>
          <w:rFonts w:ascii="Times New Roman" w:eastAsia="Times New Roman" w:hAnsi="Times New Roman" w:cs="Times New Roman"/>
          <w:sz w:val="24"/>
          <w:szCs w:val="24"/>
          <w:lang w:eastAsia="pl-PL"/>
        </w:rPr>
        <w:t>entant</w:t>
      </w:r>
      <w:r w:rsidRPr="00883ADC">
        <w:rPr>
          <w:rFonts w:ascii="Times New Roman" w:eastAsia="Times New Roman" w:hAnsi="Times New Roman" w:cs="Times New Roman"/>
          <w:sz w:val="24"/>
          <w:szCs w:val="24"/>
          <w:lang w:eastAsia="pl-PL"/>
        </w:rPr>
        <w:t xml:space="preserve"> zweryfikowany może samodzielnie weryfikować oraz dodawać konta pozostałych reprezentantów. Jeżeli </w:t>
      </w:r>
      <w:r w:rsidR="00883ADC" w:rsidRPr="00883ADC">
        <w:rPr>
          <w:rFonts w:ascii="Times New Roman" w:eastAsia="Times New Roman" w:hAnsi="Times New Roman" w:cs="Times New Roman"/>
          <w:sz w:val="24"/>
          <w:szCs w:val="24"/>
          <w:lang w:eastAsia="pl-PL"/>
        </w:rPr>
        <w:t>są z tym problemy, wówczas reprezentant zweryfikowany powinien zwrócić się z wnioskiem do urzędu za pomocą portalu praca.gov.pl: wnioski o usługi i świadcze</w:t>
      </w:r>
      <w:r w:rsidR="001D6578">
        <w:rPr>
          <w:rFonts w:ascii="Times New Roman" w:eastAsia="Times New Roman" w:hAnsi="Times New Roman" w:cs="Times New Roman"/>
          <w:sz w:val="24"/>
          <w:szCs w:val="24"/>
          <w:lang w:eastAsia="pl-PL"/>
        </w:rPr>
        <w:t xml:space="preserve">nia z urzędu – pismo do urzędu </w:t>
      </w:r>
      <w:r w:rsidR="001D6578" w:rsidRPr="001D6578">
        <w:rPr>
          <w:rFonts w:ascii="Times New Roman" w:eastAsia="Times New Roman" w:hAnsi="Times New Roman" w:cs="Times New Roman"/>
          <w:b/>
          <w:sz w:val="24"/>
          <w:szCs w:val="24"/>
          <w:lang w:eastAsia="pl-PL"/>
        </w:rPr>
        <w:t>PSZ-PU</w:t>
      </w:r>
      <w:r w:rsidR="00883ADC" w:rsidRPr="00883ADC">
        <w:rPr>
          <w:rFonts w:ascii="Times New Roman" w:eastAsia="Times New Roman" w:hAnsi="Times New Roman" w:cs="Times New Roman"/>
          <w:sz w:val="24"/>
          <w:szCs w:val="24"/>
          <w:lang w:eastAsia="pl-PL"/>
        </w:rPr>
        <w:t xml:space="preserve"> z prośbą o dodanie reprezentanta, podając jego imię, nazwisko oraz PESEL. Wniosek </w:t>
      </w:r>
      <w:r w:rsidR="001D6578">
        <w:rPr>
          <w:rFonts w:ascii="Times New Roman" w:eastAsia="Times New Roman" w:hAnsi="Times New Roman" w:cs="Times New Roman"/>
          <w:sz w:val="24"/>
          <w:szCs w:val="24"/>
          <w:lang w:eastAsia="pl-PL"/>
        </w:rPr>
        <w:t>po</w:t>
      </w:r>
      <w:r w:rsidR="00883ADC" w:rsidRPr="00883ADC">
        <w:rPr>
          <w:rFonts w:ascii="Times New Roman" w:eastAsia="Times New Roman" w:hAnsi="Times New Roman" w:cs="Times New Roman"/>
          <w:sz w:val="24"/>
          <w:szCs w:val="24"/>
          <w:lang w:eastAsia="pl-PL"/>
        </w:rPr>
        <w:t xml:space="preserve">winien być podpisany przez osobę uprawnioną do reprezentowania podmiotu zgodnie z dokumentami rejestrowymi (np. </w:t>
      </w:r>
      <w:proofErr w:type="spellStart"/>
      <w:r w:rsidR="00883ADC" w:rsidRPr="00883ADC">
        <w:rPr>
          <w:rFonts w:ascii="Times New Roman" w:eastAsia="Times New Roman" w:hAnsi="Times New Roman" w:cs="Times New Roman"/>
          <w:sz w:val="24"/>
          <w:szCs w:val="24"/>
          <w:lang w:eastAsia="pl-PL"/>
        </w:rPr>
        <w:t>CEDiG</w:t>
      </w:r>
      <w:proofErr w:type="spellEnd"/>
      <w:r w:rsidR="00883ADC" w:rsidRPr="00883ADC">
        <w:rPr>
          <w:rFonts w:ascii="Times New Roman" w:eastAsia="Times New Roman" w:hAnsi="Times New Roman" w:cs="Times New Roman"/>
          <w:sz w:val="24"/>
          <w:szCs w:val="24"/>
          <w:lang w:eastAsia="pl-PL"/>
        </w:rPr>
        <w:t>, KRS).</w:t>
      </w:r>
      <w:r w:rsidR="00883ADC">
        <w:rPr>
          <w:rFonts w:ascii="Times New Roman" w:eastAsia="Times New Roman" w:hAnsi="Times New Roman" w:cs="Times New Roman"/>
          <w:sz w:val="24"/>
          <w:szCs w:val="24"/>
          <w:lang w:eastAsia="pl-PL"/>
        </w:rPr>
        <w:t xml:space="preserve"> </w:t>
      </w:r>
      <w:r w:rsidR="00883ADC" w:rsidRPr="00C65AA5">
        <w:rPr>
          <w:rFonts w:ascii="Times New Roman" w:eastAsia="Times New Roman" w:hAnsi="Times New Roman" w:cs="Times New Roman"/>
          <w:sz w:val="24"/>
          <w:szCs w:val="24"/>
          <w:lang w:eastAsia="pl-PL"/>
        </w:rPr>
        <w:t>Aby móc dodać reprezentanta organizacji winien on także posiadać uwierzytel</w:t>
      </w:r>
      <w:r w:rsidR="00497F0B">
        <w:rPr>
          <w:rFonts w:ascii="Times New Roman" w:eastAsia="Times New Roman" w:hAnsi="Times New Roman" w:cs="Times New Roman"/>
          <w:sz w:val="24"/>
          <w:szCs w:val="24"/>
          <w:lang w:eastAsia="pl-PL"/>
        </w:rPr>
        <w:t>nione konto osobiste na portalu praca.gov.pl.</w:t>
      </w:r>
    </w:p>
    <w:p w:rsidR="00497F0B" w:rsidRDefault="00497F0B" w:rsidP="00497F0B">
      <w:pPr>
        <w:spacing w:after="0" w:line="240" w:lineRule="auto"/>
        <w:jc w:val="both"/>
        <w:rPr>
          <w:rFonts w:ascii="Times New Roman" w:eastAsia="Times New Roman" w:hAnsi="Times New Roman" w:cs="Times New Roman"/>
          <w:sz w:val="24"/>
          <w:szCs w:val="24"/>
          <w:lang w:eastAsia="pl-PL"/>
        </w:rPr>
      </w:pPr>
    </w:p>
    <w:p w:rsidR="001D6578" w:rsidRPr="00C65AA5" w:rsidRDefault="001D6578" w:rsidP="00497F0B">
      <w:pPr>
        <w:spacing w:after="0" w:line="240" w:lineRule="auto"/>
        <w:jc w:val="both"/>
        <w:rPr>
          <w:rFonts w:ascii="Times New Roman" w:eastAsia="Times New Roman" w:hAnsi="Times New Roman" w:cs="Times New Roman"/>
          <w:sz w:val="24"/>
          <w:szCs w:val="24"/>
          <w:lang w:eastAsia="pl-PL"/>
        </w:rPr>
      </w:pPr>
      <w:r w:rsidRPr="00C65AA5">
        <w:rPr>
          <w:rFonts w:ascii="Times New Roman" w:eastAsia="Times New Roman" w:hAnsi="Times New Roman" w:cs="Times New Roman"/>
          <w:sz w:val="24"/>
          <w:szCs w:val="24"/>
          <w:lang w:eastAsia="pl-PL"/>
        </w:rPr>
        <w:t xml:space="preserve">Na podstawie wniosku </w:t>
      </w:r>
      <w:r w:rsidRPr="00C65AA5">
        <w:rPr>
          <w:rFonts w:ascii="Times New Roman" w:eastAsia="Times New Roman" w:hAnsi="Times New Roman" w:cs="Times New Roman"/>
          <w:b/>
          <w:bCs/>
          <w:sz w:val="24"/>
          <w:szCs w:val="24"/>
          <w:lang w:eastAsia="pl-PL"/>
        </w:rPr>
        <w:t>PGP-WKOKR</w:t>
      </w:r>
      <w:r w:rsidR="00497F0B">
        <w:rPr>
          <w:rFonts w:ascii="Times New Roman" w:eastAsia="Times New Roman" w:hAnsi="Times New Roman" w:cs="Times New Roman"/>
          <w:b/>
          <w:bCs/>
          <w:sz w:val="24"/>
          <w:szCs w:val="24"/>
          <w:lang w:eastAsia="pl-PL"/>
        </w:rPr>
        <w:t xml:space="preserve"> </w:t>
      </w:r>
      <w:r w:rsidR="00497F0B" w:rsidRPr="00497F0B">
        <w:rPr>
          <w:rFonts w:ascii="Times New Roman" w:eastAsia="Times New Roman" w:hAnsi="Times New Roman" w:cs="Times New Roman"/>
          <w:bCs/>
          <w:sz w:val="24"/>
          <w:szCs w:val="24"/>
          <w:lang w:eastAsia="pl-PL"/>
        </w:rPr>
        <w:t>lub</w:t>
      </w:r>
      <w:r w:rsidR="00497F0B">
        <w:rPr>
          <w:rFonts w:ascii="Times New Roman" w:eastAsia="Times New Roman" w:hAnsi="Times New Roman" w:cs="Times New Roman"/>
          <w:b/>
          <w:bCs/>
          <w:sz w:val="24"/>
          <w:szCs w:val="24"/>
          <w:lang w:eastAsia="pl-PL"/>
        </w:rPr>
        <w:t xml:space="preserve"> PSZ-PU </w:t>
      </w:r>
      <w:r>
        <w:rPr>
          <w:rFonts w:ascii="Times New Roman" w:eastAsia="Times New Roman" w:hAnsi="Times New Roman" w:cs="Times New Roman"/>
          <w:sz w:val="24"/>
          <w:szCs w:val="24"/>
          <w:lang w:eastAsia="pl-PL"/>
        </w:rPr>
        <w:t xml:space="preserve">złożonego przez </w:t>
      </w:r>
      <w:r w:rsidRPr="00C65AA5">
        <w:rPr>
          <w:rFonts w:ascii="Times New Roman" w:eastAsia="Times New Roman" w:hAnsi="Times New Roman" w:cs="Times New Roman"/>
          <w:sz w:val="24"/>
          <w:szCs w:val="24"/>
          <w:lang w:eastAsia="pl-PL"/>
        </w:rPr>
        <w:t>portal </w:t>
      </w:r>
      <w:hyperlink r:id="rId14" w:tgtFrame="_blank" w:tooltip="Otwarcie w nowym oknie: Otwarcie w nowym oknie: Otwarcie w nowym oknie" w:history="1">
        <w:r w:rsidRPr="001D6578">
          <w:rPr>
            <w:rFonts w:ascii="Times New Roman" w:eastAsia="Times New Roman" w:hAnsi="Times New Roman" w:cs="Times New Roman"/>
            <w:bCs/>
            <w:sz w:val="24"/>
            <w:szCs w:val="24"/>
            <w:lang w:eastAsia="pl-PL"/>
          </w:rPr>
          <w:t>praca.gov.pl</w:t>
        </w:r>
      </w:hyperlink>
      <w:r w:rsidR="00497F0B">
        <w:rPr>
          <w:rFonts w:ascii="Times New Roman" w:eastAsia="Times New Roman" w:hAnsi="Times New Roman" w:cs="Times New Roman"/>
          <w:sz w:val="24"/>
          <w:szCs w:val="24"/>
          <w:lang w:eastAsia="pl-PL"/>
        </w:rPr>
        <w:t xml:space="preserve"> Powiatowy Urząd</w:t>
      </w:r>
      <w:r w:rsidRPr="00C65AA5">
        <w:rPr>
          <w:rFonts w:ascii="Times New Roman" w:eastAsia="Times New Roman" w:hAnsi="Times New Roman" w:cs="Times New Roman"/>
          <w:sz w:val="24"/>
          <w:szCs w:val="24"/>
          <w:lang w:eastAsia="pl-PL"/>
        </w:rPr>
        <w:t xml:space="preserve"> Pracy w </w:t>
      </w:r>
      <w:r>
        <w:rPr>
          <w:rFonts w:ascii="Times New Roman" w:eastAsia="Times New Roman" w:hAnsi="Times New Roman" w:cs="Times New Roman"/>
          <w:sz w:val="24"/>
          <w:szCs w:val="24"/>
          <w:lang w:eastAsia="pl-PL"/>
        </w:rPr>
        <w:t xml:space="preserve">Przemyślu dokona weryfikacji </w:t>
      </w:r>
      <w:r w:rsidRPr="00C65AA5">
        <w:rPr>
          <w:rFonts w:ascii="Times New Roman" w:eastAsia="Times New Roman" w:hAnsi="Times New Roman" w:cs="Times New Roman"/>
          <w:sz w:val="24"/>
          <w:szCs w:val="24"/>
          <w:lang w:eastAsia="pl-PL"/>
        </w:rPr>
        <w:t>konta organizacji oraz doda reprezentanta organizacji, co jednocześnie będzie uwidocznione w systemie praca.gov.pl.</w:t>
      </w:r>
    </w:p>
    <w:p w:rsidR="001D6578" w:rsidRDefault="001D6578" w:rsidP="001D6578">
      <w:pPr>
        <w:spacing w:after="0" w:line="240" w:lineRule="auto"/>
        <w:rPr>
          <w:rFonts w:ascii="Times New Roman" w:eastAsia="Times New Roman" w:hAnsi="Times New Roman" w:cs="Times New Roman"/>
          <w:b/>
          <w:bCs/>
          <w:sz w:val="24"/>
          <w:szCs w:val="24"/>
          <w:lang w:eastAsia="pl-PL"/>
        </w:rPr>
      </w:pPr>
      <w:r w:rsidRPr="00C65AA5">
        <w:rPr>
          <w:rFonts w:ascii="Times New Roman" w:eastAsia="Times New Roman" w:hAnsi="Times New Roman" w:cs="Times New Roman"/>
          <w:sz w:val="24"/>
          <w:szCs w:val="24"/>
          <w:lang w:eastAsia="pl-PL"/>
        </w:rPr>
        <w:br/>
      </w:r>
      <w:r w:rsidRPr="00C65AA5">
        <w:rPr>
          <w:rFonts w:ascii="Times New Roman" w:eastAsia="Times New Roman" w:hAnsi="Times New Roman" w:cs="Times New Roman"/>
          <w:b/>
          <w:bCs/>
          <w:sz w:val="24"/>
          <w:szCs w:val="24"/>
          <w:lang w:eastAsia="pl-PL"/>
        </w:rPr>
        <w:t>Wnioski rozpatrywane są na bieżąco.</w:t>
      </w:r>
    </w:p>
    <w:p w:rsidR="00AA4452" w:rsidRDefault="00AA4452" w:rsidP="001D6578">
      <w:pPr>
        <w:spacing w:after="0" w:line="240" w:lineRule="auto"/>
        <w:rPr>
          <w:rFonts w:ascii="Times New Roman" w:eastAsia="Times New Roman" w:hAnsi="Times New Roman" w:cs="Times New Roman"/>
          <w:b/>
          <w:bCs/>
          <w:sz w:val="24"/>
          <w:szCs w:val="24"/>
          <w:lang w:eastAsia="pl-PL"/>
        </w:rPr>
      </w:pPr>
    </w:p>
    <w:p w:rsidR="00AA4452" w:rsidRPr="00C65AA5" w:rsidRDefault="00AA4452" w:rsidP="001D657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razie pytań prosimy o kontakt pod numerem telefonu: 509-982-763.</w:t>
      </w:r>
    </w:p>
    <w:p w:rsidR="00883ADC" w:rsidRPr="00883ADC" w:rsidRDefault="00883ADC" w:rsidP="00883ADC">
      <w:pPr>
        <w:spacing w:after="0" w:line="240" w:lineRule="auto"/>
        <w:rPr>
          <w:rFonts w:ascii="Times New Roman" w:eastAsia="Times New Roman" w:hAnsi="Times New Roman" w:cs="Times New Roman"/>
          <w:sz w:val="24"/>
          <w:szCs w:val="24"/>
          <w:lang w:eastAsia="pl-PL"/>
        </w:rPr>
      </w:pPr>
    </w:p>
    <w:p w:rsidR="008A43FA" w:rsidRDefault="008A43FA" w:rsidP="008A43FA">
      <w:pPr>
        <w:spacing w:after="0" w:line="240" w:lineRule="auto"/>
        <w:jc w:val="both"/>
        <w:rPr>
          <w:rFonts w:ascii="Times New Roman" w:eastAsia="Times New Roman" w:hAnsi="Times New Roman" w:cs="Times New Roman"/>
          <w:sz w:val="24"/>
          <w:szCs w:val="24"/>
          <w:lang w:eastAsia="pl-PL"/>
        </w:rPr>
      </w:pPr>
    </w:p>
    <w:p w:rsidR="008A43FA" w:rsidRDefault="008A43FA" w:rsidP="008A43FA">
      <w:pPr>
        <w:spacing w:after="0" w:line="240" w:lineRule="auto"/>
        <w:rPr>
          <w:rFonts w:ascii="Times New Roman" w:eastAsia="Times New Roman" w:hAnsi="Times New Roman" w:cs="Times New Roman"/>
          <w:sz w:val="24"/>
          <w:szCs w:val="24"/>
          <w:lang w:eastAsia="pl-PL"/>
        </w:rPr>
      </w:pPr>
    </w:p>
    <w:p w:rsidR="006C3D3B" w:rsidRPr="00C65AA5" w:rsidRDefault="006C3D3B" w:rsidP="006C3D3B">
      <w:pPr>
        <w:spacing w:after="0" w:line="240" w:lineRule="auto"/>
        <w:jc w:val="both"/>
        <w:rPr>
          <w:rFonts w:ascii="Times New Roman" w:eastAsia="Times New Roman" w:hAnsi="Times New Roman" w:cs="Times New Roman"/>
          <w:sz w:val="24"/>
          <w:szCs w:val="24"/>
          <w:lang w:eastAsia="pl-PL"/>
        </w:rPr>
      </w:pPr>
      <w:bookmarkStart w:id="0" w:name="_GoBack"/>
      <w:bookmarkEnd w:id="0"/>
    </w:p>
    <w:p w:rsidR="006C3D3B" w:rsidRPr="006C3D3B" w:rsidRDefault="006C3D3B" w:rsidP="006C3D3B">
      <w:pPr>
        <w:jc w:val="both"/>
        <w:rPr>
          <w:rFonts w:ascii="Times New Roman" w:hAnsi="Times New Roman" w:cs="Times New Roman"/>
          <w:sz w:val="24"/>
          <w:szCs w:val="24"/>
        </w:rPr>
      </w:pPr>
    </w:p>
    <w:sectPr w:rsidR="006C3D3B" w:rsidRPr="006C3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7275"/>
    <w:multiLevelType w:val="hybridMultilevel"/>
    <w:tmpl w:val="A93AB8E4"/>
    <w:lvl w:ilvl="0" w:tplc="8A5C567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FE5977"/>
    <w:multiLevelType w:val="hybridMultilevel"/>
    <w:tmpl w:val="A93AB8E4"/>
    <w:lvl w:ilvl="0" w:tplc="8A5C567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CC7AC5"/>
    <w:multiLevelType w:val="hybridMultilevel"/>
    <w:tmpl w:val="B24239F0"/>
    <w:lvl w:ilvl="0" w:tplc="8A5C567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3B"/>
    <w:rsid w:val="00147744"/>
    <w:rsid w:val="001D6578"/>
    <w:rsid w:val="00497F0B"/>
    <w:rsid w:val="006C3D3B"/>
    <w:rsid w:val="00883ADC"/>
    <w:rsid w:val="008A43FA"/>
    <w:rsid w:val="00AA4452"/>
    <w:rsid w:val="00F0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D75"/>
  <w15:chartTrackingRefBased/>
  <w15:docId w15:val="{F557EA3A-FBE9-4F8D-B358-EE64F9E1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47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D3B"/>
    <w:pPr>
      <w:ind w:left="720"/>
      <w:contextualSpacing/>
    </w:pPr>
  </w:style>
  <w:style w:type="character" w:customStyle="1" w:styleId="Nagwek1Znak">
    <w:name w:val="Nagłówek 1 Znak"/>
    <w:basedOn w:val="Domylnaczcionkaakapitu"/>
    <w:link w:val="Nagwek1"/>
    <w:uiPriority w:val="9"/>
    <w:rsid w:val="001477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47744"/>
    <w:pPr>
      <w:outlineLvl w:val="9"/>
    </w:pPr>
    <w:rPr>
      <w:lang w:eastAsia="pl-PL"/>
    </w:rPr>
  </w:style>
  <w:style w:type="paragraph" w:styleId="Tekstdymka">
    <w:name w:val="Balloon Text"/>
    <w:basedOn w:val="Normalny"/>
    <w:link w:val="TekstdymkaZnak"/>
    <w:uiPriority w:val="99"/>
    <w:semiHidden/>
    <w:unhideWhenUsed/>
    <w:rsid w:val="00497F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ca.gov.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praca.gov.pl/" TargetMode="External"/><Relationship Id="rId12" Type="http://schemas.openxmlformats.org/officeDocument/2006/relationships/hyperlink" Target="http://prac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raca.gov.pl/"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ca.gov.pl/eurzad/index.eup" TargetMode="External"/><Relationship Id="rId4" Type="http://schemas.openxmlformats.org/officeDocument/2006/relationships/settings" Target="settings.xml"/><Relationship Id="rId9" Type="http://schemas.openxmlformats.org/officeDocument/2006/relationships/hyperlink" Target="http://login.gov.pl/" TargetMode="External"/><Relationship Id="rId14" Type="http://schemas.openxmlformats.org/officeDocument/2006/relationships/hyperlink" Target="http://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A0C7-5127-4059-8068-AD3A3A77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697</Words>
  <Characters>4186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Janduła</dc:creator>
  <cp:keywords/>
  <dc:description/>
  <cp:lastModifiedBy>Anna Janduła</cp:lastModifiedBy>
  <cp:revision>2</cp:revision>
  <cp:lastPrinted>2023-02-20T10:53:00Z</cp:lastPrinted>
  <dcterms:created xsi:type="dcterms:W3CDTF">2023-02-20T09:46:00Z</dcterms:created>
  <dcterms:modified xsi:type="dcterms:W3CDTF">2023-02-20T11:54:00Z</dcterms:modified>
</cp:coreProperties>
</file>