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CC" w:rsidRDefault="009C3B0C" w:rsidP="009C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3323CC"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biznesem na Ty” </w:t>
      </w:r>
      <w:r w:rsidR="003323C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– IV edycja warsztatów </w:t>
      </w:r>
      <w:r w:rsidR="00F02C28">
        <w:rPr>
          <w:rFonts w:ascii="Times New Roman" w:eastAsia="Times New Roman" w:hAnsi="Times New Roman" w:cs="Times New Roman"/>
          <w:sz w:val="24"/>
          <w:szCs w:val="24"/>
          <w:lang w:eastAsia="pl-PL"/>
        </w:rPr>
        <w:t>– rekrutacja już trwa</w:t>
      </w:r>
    </w:p>
    <w:p w:rsidR="00F02C28" w:rsidRDefault="00F02C28" w:rsidP="009C3B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C28" w:rsidRDefault="00F02C28" w:rsidP="00F02C28">
      <w:pPr>
        <w:pStyle w:val="NormalnyWeb"/>
      </w:pPr>
      <w:r>
        <w:rPr>
          <w:rStyle w:val="Pogrubienie"/>
        </w:rPr>
        <w:t>Przemyska Agencja Rozwoju Regionalnego S.A. zaprasza do udziału w IV edycji warsztatów pt. „Z biznesem na Ty”  dotyczących zakładania i prowadzenia działalności gospodarczej.</w:t>
      </w:r>
    </w:p>
    <w:p w:rsidR="00F02C28" w:rsidRDefault="00F02C28" w:rsidP="00F02C28">
      <w:pPr>
        <w:pStyle w:val="NormalnyWeb"/>
      </w:pPr>
      <w:r>
        <w:t>Do udziału w warsztatach zapraszamy wszystkie osoby planujące obecnie lub w przyszłości założenie działalności gospodarczej, których miejscem zamieszkania jest Miasto Przemyśl.</w:t>
      </w:r>
    </w:p>
    <w:p w:rsidR="00F02C28" w:rsidRDefault="00F02C28" w:rsidP="00F02C28">
      <w:pPr>
        <w:pStyle w:val="NormalnyWeb"/>
      </w:pPr>
      <w:r>
        <w:t xml:space="preserve">Warsztaty będą prowadzone w całości na komputerach, w oparciu o </w:t>
      </w:r>
      <w:r>
        <w:rPr>
          <w:rStyle w:val="Pogrubienie"/>
        </w:rPr>
        <w:t>Branżową Symulację Biznesową</w:t>
      </w:r>
      <w:r>
        <w:t xml:space="preserve"> - innowacyjne narzędzie firmy REVAS przeznaczone do praktycznej nauki prowadzenia działalności gospodarczej.</w:t>
      </w:r>
    </w:p>
    <w:p w:rsidR="00F02C28" w:rsidRDefault="00F02C28" w:rsidP="00F02C28">
      <w:pPr>
        <w:pStyle w:val="NormalnyWeb"/>
      </w:pPr>
      <w:r>
        <w:t>Branżowa Symulacja Biznesowa umożliwia podejmowanie realistycznych decyzji biznesowych mających wpływ na rozwój wirtualnej firmy w wybranej branży. Uczestnicy wspólnie wybiorą jeden rodzaj działalności, w której będą zakładać firmę i nią zarządzać.</w:t>
      </w: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Kiedy: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06.03 – 15.03.2023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,16.00 - 20.00 </w:t>
      </w: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Gdzie: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Przemyśl, ul. Katedralna 5 </w:t>
      </w: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miejsc: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</w:t>
      </w:r>
    </w:p>
    <w:p w:rsidR="003323CC" w:rsidRDefault="003323CC" w:rsidP="00F0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Harmonogram warsztatów:</w:t>
      </w:r>
    </w:p>
    <w:p w:rsidR="00F02C28" w:rsidRPr="003323CC" w:rsidRDefault="00F02C28" w:rsidP="00F0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Moduł I - Planowanie biznesu</w:t>
      </w: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06.03.2023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 firmy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(Nazwa, Misja, Cele)</w:t>
      </w: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07.03.2023 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>Inwestycje (Usługi, Sprzęt, Sprzedaż)</w:t>
      </w:r>
    </w:p>
    <w:p w:rsid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3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08.03.2023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(Rejestracja - </w:t>
      </w:r>
      <w:proofErr w:type="spellStart"/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>spr</w:t>
      </w:r>
      <w:proofErr w:type="spellEnd"/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>. formalne, Koszty, Przychody)</w:t>
      </w:r>
    </w:p>
    <w:p w:rsidR="00F02C28" w:rsidRPr="003323CC" w:rsidRDefault="00F02C28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Moduł II - Zarządzanie firmą</w:t>
      </w:r>
      <w:r w:rsidRPr="00F02C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3323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(podejmowanie decyzji biznesowych)</w:t>
      </w: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09.03.2023</w:t>
      </w: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5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10.03.2023</w:t>
      </w: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13.03.2023</w:t>
      </w: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14.03.2023</w:t>
      </w: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15.03.2023</w:t>
      </w:r>
    </w:p>
    <w:p w:rsid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warsztatów otrzyma materiały szkoleniowe oraz dyplom uczestnictwa </w:t>
      </w: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warsztatów przewidziany jest także drobny poczęstunek</w:t>
      </w:r>
      <w:r w:rsidR="00F02C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62FC" w:rsidRPr="003662FC">
        <w:rPr>
          <w:rStyle w:val="Pogrubienie"/>
          <w:rFonts w:ascii="Times New Roman" w:hAnsi="Times New Roman" w:cs="Times New Roman"/>
        </w:rPr>
        <w:t>Udział w warsztatach jest bezpłatny.</w:t>
      </w:r>
    </w:p>
    <w:p w:rsidR="00F02C28" w:rsidRDefault="00F02C28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wziąć udział w warsztatach należy dostarczyć do PARR formularz zgłoszeniowy, który jest dostępny </w:t>
      </w:r>
    </w:p>
    <w:p w:rsidR="009C3B0C" w:rsidRPr="00F02C28" w:rsidRDefault="009C3B0C" w:rsidP="003323CC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lang w:eastAsia="pl-PL"/>
        </w:rPr>
      </w:pPr>
      <w:r w:rsidRPr="00F02C28">
        <w:rPr>
          <w:rFonts w:ascii="Times New Roman" w:eastAsia="Times New Roman" w:hAnsi="Times New Roman" w:cs="Times New Roman"/>
          <w:color w:val="0033CC"/>
          <w:sz w:val="24"/>
          <w:szCs w:val="24"/>
          <w:lang w:eastAsia="pl-PL"/>
        </w:rPr>
        <w:t>https://www.razemzmieniamyprzemysl.parr.pl/iv-edycja-warsztatow-z-biznesem-na-ty-4-edycja-trwa-rekrutacja</w:t>
      </w: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można przesłać na adres rzp@parr.pl lub złożyć osobiście w siedzibie PARR S.A. </w:t>
      </w:r>
      <w:r w:rsidR="00F02C28"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F02C28">
        <w:rPr>
          <w:rFonts w:ascii="Times New Roman" w:eastAsia="Times New Roman" w:hAnsi="Times New Roman" w:cs="Times New Roman"/>
          <w:sz w:val="24"/>
          <w:szCs w:val="24"/>
          <w:lang w:eastAsia="pl-PL"/>
        </w:rPr>
        <w:t>03.03.2023</w:t>
      </w:r>
      <w:r w:rsidR="00F02C28"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godz. 16.00</w:t>
      </w:r>
      <w:r w:rsidR="00BE50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2C28" w:rsidRDefault="00F02C28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23CC" w:rsidRPr="00F02C28" w:rsidRDefault="003323CC" w:rsidP="003662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uwagi na ograniczoną ilość miejsc decyduje kolejność zgłoszeń</w:t>
      </w:r>
      <w:r w:rsidRPr="00F02C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3323CC" w:rsidRP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 tel. 881 363</w:t>
      </w:r>
      <w:r w:rsidR="00F02C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323CC">
        <w:rPr>
          <w:rFonts w:ascii="Times New Roman" w:eastAsia="Times New Roman" w:hAnsi="Times New Roman" w:cs="Times New Roman"/>
          <w:sz w:val="24"/>
          <w:szCs w:val="24"/>
          <w:lang w:eastAsia="pl-PL"/>
        </w:rPr>
        <w:t>197</w:t>
      </w:r>
    </w:p>
    <w:p w:rsid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C28" w:rsidRPr="003662FC" w:rsidRDefault="003662FC" w:rsidP="00F0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pl-PL"/>
        </w:rPr>
      </w:pPr>
      <w:r w:rsidRPr="003662FC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pl-PL"/>
        </w:rPr>
        <w:t>Wszystkich zainteresowanych serdecznie z</w:t>
      </w:r>
      <w:r w:rsidR="00F02C28" w:rsidRPr="003323CC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pl-PL"/>
        </w:rPr>
        <w:t>apraszamy</w:t>
      </w:r>
      <w:r w:rsidRPr="003662FC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pl-PL"/>
        </w:rPr>
        <w:t xml:space="preserve"> !</w:t>
      </w:r>
    </w:p>
    <w:p w:rsidR="00F02C28" w:rsidRPr="003323CC" w:rsidRDefault="00F02C28" w:rsidP="00F02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23CC" w:rsidRPr="003662FC" w:rsidRDefault="003323CC" w:rsidP="00366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32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Warsztaty są organizowane w ramach przedsięwzięcia „Przedsiębiorczy Przemyśl” realizowanego w ramach projektu </w:t>
      </w:r>
      <w:r w:rsidR="003662F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32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„Razem zmieniamy Przemyśl” finansowanego ze środków Norweskiego Mechanizmu Finansowego na lata 2014-2021 </w:t>
      </w:r>
      <w:r w:rsidR="003662FC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323CC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programu „Rozwój lokalny”.</w:t>
      </w:r>
    </w:p>
    <w:p w:rsidR="003323CC" w:rsidRDefault="003323CC" w:rsidP="0033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09F" w:rsidRDefault="00CD409F"/>
    <w:sectPr w:rsidR="00CD409F" w:rsidSect="00F02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47" o:spid="_x0000_i1044" type="#_x0000_t75" alt="👍" style="width:12pt;height:12pt;visibility:visible;mso-wrap-style:square" o:bullet="t">
        <v:imagedata r:id="rId1" o:title="👍"/>
      </v:shape>
    </w:pict>
  </w:numPicBullet>
  <w:abstractNum w:abstractNumId="0" w15:restartNumberingAfterBreak="0">
    <w:nsid w:val="49F87881"/>
    <w:multiLevelType w:val="hybridMultilevel"/>
    <w:tmpl w:val="59628EC2"/>
    <w:lvl w:ilvl="0" w:tplc="463A6C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8C2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66D6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0B8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F295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FCD4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4F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84E1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DA71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CC"/>
    <w:rsid w:val="003323CC"/>
    <w:rsid w:val="003662FC"/>
    <w:rsid w:val="006D46C3"/>
    <w:rsid w:val="009C3B0C"/>
    <w:rsid w:val="00BE503D"/>
    <w:rsid w:val="00CD409F"/>
    <w:rsid w:val="00F0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D28C53-0E36-42BB-AFF3-F636CB99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32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323C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x193iq5w">
    <w:name w:val="x193iq5w"/>
    <w:basedOn w:val="Domylnaczcionkaakapitu"/>
    <w:rsid w:val="003323CC"/>
  </w:style>
  <w:style w:type="character" w:customStyle="1" w:styleId="xt0psk2">
    <w:name w:val="xt0psk2"/>
    <w:basedOn w:val="Domylnaczcionkaakapitu"/>
    <w:rsid w:val="003323CC"/>
  </w:style>
  <w:style w:type="character" w:styleId="Hipercze">
    <w:name w:val="Hyperlink"/>
    <w:basedOn w:val="Domylnaczcionkaakapitu"/>
    <w:uiPriority w:val="99"/>
    <w:semiHidden/>
    <w:unhideWhenUsed/>
    <w:rsid w:val="003323C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323CC"/>
    <w:rPr>
      <w:b/>
      <w:bCs/>
    </w:rPr>
  </w:style>
  <w:style w:type="character" w:customStyle="1" w:styleId="xh99ass">
    <w:name w:val="xh99ass"/>
    <w:basedOn w:val="Domylnaczcionkaakapitu"/>
    <w:rsid w:val="003323CC"/>
  </w:style>
  <w:style w:type="character" w:customStyle="1" w:styleId="xzpqnlu">
    <w:name w:val="xzpqnlu"/>
    <w:basedOn w:val="Domylnaczcionkaakapitu"/>
    <w:rsid w:val="003323CC"/>
  </w:style>
  <w:style w:type="paragraph" w:styleId="Akapitzlist">
    <w:name w:val="List Paragraph"/>
    <w:basedOn w:val="Normalny"/>
    <w:uiPriority w:val="34"/>
    <w:qFormat/>
    <w:rsid w:val="003323C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0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4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24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2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10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27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36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4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9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4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7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0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56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78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1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1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41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1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51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7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04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9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76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7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08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4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8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2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14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8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49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1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0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0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Muzyczka</dc:creator>
  <cp:keywords/>
  <dc:description/>
  <cp:lastModifiedBy>Agnieszka Muzyczka</cp:lastModifiedBy>
  <cp:revision>2</cp:revision>
  <dcterms:created xsi:type="dcterms:W3CDTF">2023-02-20T11:49:00Z</dcterms:created>
  <dcterms:modified xsi:type="dcterms:W3CDTF">2023-02-20T11:49:00Z</dcterms:modified>
</cp:coreProperties>
</file>